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AF13" w14:textId="77777777" w:rsidR="00521F69" w:rsidRPr="00843604" w:rsidRDefault="00390D16" w:rsidP="00B6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04">
        <w:rPr>
          <w:rFonts w:ascii="Times New Roman" w:hAnsi="Times New Roman" w:cs="Times New Roman"/>
          <w:b/>
          <w:sz w:val="28"/>
          <w:szCs w:val="28"/>
        </w:rPr>
        <w:t xml:space="preserve">RENCANA PEMBELAJARAN SEMESTER (RPS) </w:t>
      </w:r>
    </w:p>
    <w:p w14:paraId="040935F6" w14:textId="680E2898" w:rsidR="00390D16" w:rsidRPr="00843604" w:rsidRDefault="00390D16" w:rsidP="00843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04">
        <w:rPr>
          <w:rFonts w:ascii="Times New Roman" w:hAnsi="Times New Roman" w:cs="Times New Roman"/>
          <w:b/>
          <w:sz w:val="28"/>
          <w:szCs w:val="28"/>
        </w:rPr>
        <w:t>PEMBELAJARAN BAURAN (</w:t>
      </w:r>
      <w:r w:rsidRPr="00843604">
        <w:rPr>
          <w:rFonts w:ascii="Times New Roman" w:hAnsi="Times New Roman" w:cs="Times New Roman"/>
          <w:b/>
          <w:i/>
          <w:sz w:val="28"/>
          <w:szCs w:val="28"/>
        </w:rPr>
        <w:t>BLENDED LEARNING</w:t>
      </w:r>
      <w:r w:rsidRPr="00843604">
        <w:rPr>
          <w:rFonts w:ascii="Times New Roman" w:hAnsi="Times New Roman" w:cs="Times New Roman"/>
          <w:b/>
          <w:sz w:val="28"/>
          <w:szCs w:val="28"/>
        </w:rPr>
        <w:t>)</w:t>
      </w:r>
    </w:p>
    <w:p w14:paraId="2C907307" w14:textId="77777777" w:rsidR="00462F5B" w:rsidRPr="00514A89" w:rsidRDefault="00462F5B" w:rsidP="00514A89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3DAE0A98" w14:textId="77777777" w:rsidR="00B6775D" w:rsidRDefault="00B6775D" w:rsidP="00B6775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775D">
        <w:rPr>
          <w:rFonts w:ascii="Times New Roman" w:hAnsi="Times New Roman" w:cs="Times New Roman"/>
          <w:spacing w:val="2"/>
          <w:sz w:val="28"/>
          <w:szCs w:val="28"/>
        </w:rPr>
        <w:t xml:space="preserve">ILMU NUTRISI TERNAK </w:t>
      </w:r>
    </w:p>
    <w:p w14:paraId="0CF00B0D" w14:textId="1A8D4956" w:rsidR="00462F5B" w:rsidRPr="00514A89" w:rsidRDefault="00843604" w:rsidP="00843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B6775D">
        <w:rPr>
          <w:rFonts w:ascii="Times New Roman" w:hAnsi="Times New Roman" w:cs="Times New Roman"/>
          <w:spacing w:val="2"/>
          <w:sz w:val="28"/>
          <w:szCs w:val="28"/>
        </w:rPr>
        <w:t>PTP 1405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14:paraId="62004A1B" w14:textId="77777777" w:rsidR="00462F5B" w:rsidRPr="00514A89" w:rsidRDefault="00462F5B" w:rsidP="00B6775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4027DDC0" w14:textId="32E25829" w:rsidR="00462F5B" w:rsidRPr="00514A89" w:rsidRDefault="00BD0656" w:rsidP="00514A89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2387C">
        <w:rPr>
          <w:noProof/>
          <w:sz w:val="28"/>
          <w:szCs w:val="28"/>
        </w:rPr>
        <w:drawing>
          <wp:inline distT="0" distB="0" distL="0" distR="0" wp14:anchorId="305CDE88" wp14:editId="34584BE2">
            <wp:extent cx="1157412" cy="11620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0" cy="1174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3C346" w14:textId="77777777" w:rsidR="00462F5B" w:rsidRPr="00514A89" w:rsidRDefault="00462F5B" w:rsidP="00514A89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63E7D7A3" w14:textId="77777777" w:rsidR="00B6775D" w:rsidRPr="00B6775D" w:rsidRDefault="00B6775D" w:rsidP="00B6775D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775D">
        <w:rPr>
          <w:rFonts w:ascii="Times New Roman" w:hAnsi="Times New Roman" w:cs="Times New Roman"/>
          <w:spacing w:val="2"/>
          <w:sz w:val="28"/>
          <w:szCs w:val="28"/>
        </w:rPr>
        <w:t>Dr.Ir. Efka Aris Rimbawanto, MP.</w:t>
      </w:r>
    </w:p>
    <w:p w14:paraId="50486AE5" w14:textId="77777777" w:rsidR="00B6775D" w:rsidRPr="00B6775D" w:rsidRDefault="00B6775D" w:rsidP="00B6775D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775D">
        <w:rPr>
          <w:rFonts w:ascii="Times New Roman" w:hAnsi="Times New Roman" w:cs="Times New Roman"/>
          <w:spacing w:val="2"/>
          <w:sz w:val="28"/>
          <w:szCs w:val="28"/>
        </w:rPr>
        <w:t>Prof.Dr.Ir. FM Suhartati, SU.</w:t>
      </w:r>
    </w:p>
    <w:p w14:paraId="0539B580" w14:textId="71C343AB" w:rsidR="00B6775D" w:rsidRPr="00B6775D" w:rsidRDefault="00B6775D" w:rsidP="00B6775D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775D">
        <w:rPr>
          <w:rFonts w:ascii="Times New Roman" w:hAnsi="Times New Roman" w:cs="Times New Roman"/>
          <w:spacing w:val="2"/>
          <w:sz w:val="28"/>
          <w:szCs w:val="28"/>
        </w:rPr>
        <w:t>Dr.Ir. Bambang Hartoyo, MS</w:t>
      </w:r>
      <w:r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B6775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1F4AEF8" w14:textId="77777777" w:rsidR="00B6775D" w:rsidRPr="00B6775D" w:rsidRDefault="00B6775D" w:rsidP="00B6775D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775D">
        <w:rPr>
          <w:rFonts w:ascii="Times New Roman" w:hAnsi="Times New Roman" w:cs="Times New Roman"/>
          <w:spacing w:val="2"/>
          <w:sz w:val="28"/>
          <w:szCs w:val="28"/>
        </w:rPr>
        <w:t xml:space="preserve">Dr.Ir. Sri Rahayu, MSi. </w:t>
      </w:r>
    </w:p>
    <w:p w14:paraId="7981C0BB" w14:textId="72E90DCC" w:rsidR="00462F5B" w:rsidRDefault="00B6775D" w:rsidP="00B6775D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6775D">
        <w:rPr>
          <w:rFonts w:ascii="Times New Roman" w:hAnsi="Times New Roman" w:cs="Times New Roman"/>
          <w:spacing w:val="2"/>
          <w:sz w:val="28"/>
          <w:szCs w:val="28"/>
        </w:rPr>
        <w:t>Dr.Agr.Sc. Ir. Muhamad Bata, MS.</w:t>
      </w:r>
    </w:p>
    <w:p w14:paraId="5D8AA97D" w14:textId="77777777" w:rsidR="00BD0656" w:rsidRPr="00514A89" w:rsidRDefault="00BD0656" w:rsidP="00B6775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01DEBA12" w14:textId="77777777" w:rsidR="00462F5B" w:rsidRDefault="00462F5B" w:rsidP="00B6775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63578A56" w14:textId="77777777" w:rsidR="00BD0656" w:rsidRPr="00514A89" w:rsidRDefault="00BD0656" w:rsidP="00B6775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47A22306" w14:textId="3FC8FC3C" w:rsidR="00462F5B" w:rsidRPr="00514A89" w:rsidRDefault="00462F5B" w:rsidP="0051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A89">
        <w:rPr>
          <w:rFonts w:ascii="Times New Roman" w:hAnsi="Times New Roman" w:cs="Times New Roman"/>
          <w:spacing w:val="-4"/>
          <w:sz w:val="28"/>
          <w:szCs w:val="28"/>
        </w:rPr>
        <w:t>B</w:t>
      </w:r>
      <w:r w:rsidRPr="00514A89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514A89">
        <w:rPr>
          <w:rFonts w:ascii="Times New Roman" w:hAnsi="Times New Roman" w:cs="Times New Roman"/>
          <w:spacing w:val="-4"/>
          <w:sz w:val="28"/>
          <w:szCs w:val="28"/>
        </w:rPr>
        <w:t>G</w:t>
      </w:r>
      <w:r w:rsidRPr="00514A89">
        <w:rPr>
          <w:rFonts w:ascii="Times New Roman" w:hAnsi="Times New Roman" w:cs="Times New Roman"/>
          <w:spacing w:val="1"/>
          <w:sz w:val="28"/>
          <w:szCs w:val="28"/>
        </w:rPr>
        <w:t>IA</w:t>
      </w:r>
      <w:r w:rsidRPr="00514A89">
        <w:rPr>
          <w:rFonts w:ascii="Times New Roman" w:hAnsi="Times New Roman" w:cs="Times New Roman"/>
          <w:sz w:val="28"/>
          <w:szCs w:val="28"/>
        </w:rPr>
        <w:t>N</w:t>
      </w:r>
      <w:r w:rsidR="00B6775D">
        <w:rPr>
          <w:rFonts w:ascii="Times New Roman" w:hAnsi="Times New Roman" w:cs="Times New Roman"/>
          <w:sz w:val="28"/>
          <w:szCs w:val="28"/>
        </w:rPr>
        <w:t xml:space="preserve"> NUTRISI DAN MAKANAN TERNAK</w:t>
      </w:r>
    </w:p>
    <w:p w14:paraId="4D6E663E" w14:textId="77777777" w:rsidR="00BD0656" w:rsidRPr="00BD0656" w:rsidRDefault="00BD0656" w:rsidP="00BD0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56">
        <w:rPr>
          <w:rFonts w:ascii="Times New Roman" w:hAnsi="Times New Roman" w:cs="Times New Roman"/>
          <w:b/>
          <w:sz w:val="28"/>
          <w:szCs w:val="28"/>
        </w:rPr>
        <w:t>FAKULTAS PETERNAKAN</w:t>
      </w:r>
    </w:p>
    <w:p w14:paraId="1F55440C" w14:textId="77777777" w:rsidR="00BD0656" w:rsidRPr="00BD0656" w:rsidRDefault="00BD0656" w:rsidP="00BD0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56">
        <w:rPr>
          <w:rFonts w:ascii="Times New Roman" w:hAnsi="Times New Roman" w:cs="Times New Roman"/>
          <w:b/>
          <w:sz w:val="28"/>
          <w:szCs w:val="28"/>
        </w:rPr>
        <w:t>UNIVERSITAS JENDERAL SOEDIRMAN</w:t>
      </w:r>
    </w:p>
    <w:p w14:paraId="25204CF0" w14:textId="77777777" w:rsidR="00BD0656" w:rsidRPr="00BD0656" w:rsidRDefault="00BD0656" w:rsidP="00BD0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56">
        <w:rPr>
          <w:rFonts w:ascii="Times New Roman" w:hAnsi="Times New Roman" w:cs="Times New Roman"/>
          <w:b/>
          <w:sz w:val="28"/>
          <w:szCs w:val="28"/>
        </w:rPr>
        <w:t>PURWOKERTO</w:t>
      </w:r>
    </w:p>
    <w:p w14:paraId="6B30CF44" w14:textId="77777777" w:rsidR="00BD0656" w:rsidRPr="00BD0656" w:rsidRDefault="00BD0656" w:rsidP="00BD0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56">
        <w:rPr>
          <w:rFonts w:ascii="Times New Roman" w:hAnsi="Times New Roman" w:cs="Times New Roman"/>
          <w:b/>
          <w:sz w:val="28"/>
          <w:szCs w:val="28"/>
        </w:rPr>
        <w:t>2021</w:t>
      </w:r>
    </w:p>
    <w:p w14:paraId="4DD79E4B" w14:textId="4A8C62B5" w:rsidR="00B02D37" w:rsidRPr="00BD0656" w:rsidRDefault="00F32CEB" w:rsidP="00BD0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56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PETA KOMPETENSI MATA KULIAH</w:t>
      </w:r>
    </w:p>
    <w:p w14:paraId="37A415B9" w14:textId="77777777" w:rsidR="00B02D37" w:rsidRDefault="00B02D37" w:rsidP="00B02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0645BD" w14:textId="77777777" w:rsidR="00B6775D" w:rsidRPr="006D66CC" w:rsidRDefault="00B6775D" w:rsidP="00B6775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0AE3A6E" w14:textId="6D4DAB79" w:rsidR="00B6775D" w:rsidRPr="00D94141" w:rsidRDefault="00B6775D" w:rsidP="00B6775D">
      <w:pPr>
        <w:tabs>
          <w:tab w:val="center" w:pos="6979"/>
          <w:tab w:val="right" w:pos="13958"/>
        </w:tabs>
        <w:spacing w:after="0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A846" wp14:editId="1279FF8E">
                <wp:simplePos x="0" y="0"/>
                <wp:positionH relativeFrom="column">
                  <wp:posOffset>23495</wp:posOffset>
                </wp:positionH>
                <wp:positionV relativeFrom="paragraph">
                  <wp:posOffset>78105</wp:posOffset>
                </wp:positionV>
                <wp:extent cx="8811895" cy="457835"/>
                <wp:effectExtent l="13970" t="12700" r="1333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F5E7" w14:textId="77777777" w:rsidR="00B6775D" w:rsidRPr="002D20A1" w:rsidRDefault="00B6775D" w:rsidP="00B6775D">
                            <w:pPr>
                              <w:pStyle w:val="NoSpacing1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5D3D1D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Mahasiswa mampu memahami perbedaan organ pencernaan antara non-ruminansia dan ruminansia dan proses pencernaan sehingga mengetahui pakan basalnya dan faktor-faktor yang mempengaruhi selera makan</w:t>
                            </w:r>
                            <w:r>
                              <w:rPr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CA84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.85pt;margin-top:6.15pt;width:693.8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" strokeweight="1.5pt">
                <v:textbox>
                  <w:txbxContent>
                    <w:p w14:paraId="68B3F5E7" w14:textId="77777777" w:rsidR="00B6775D" w:rsidRPr="002D20A1" w:rsidRDefault="00B6775D" w:rsidP="00B6775D">
                      <w:pPr>
                        <w:pStyle w:val="NoSpacing1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5D3D1D">
                        <w:rPr>
                          <w:b/>
                          <w:sz w:val="24"/>
                          <w:szCs w:val="24"/>
                          <w:lang w:val="en-ID"/>
                        </w:rPr>
                        <w:t>Mahasiswa mampu memahami perbedaan organ pencernaan antara non-ruminansia dan ruminansia dan proses pencernaan sehingga mengetahui pakan basalnya dan faktor-faktor yang mempengaruhi selera makan</w:t>
                      </w:r>
                      <w:r>
                        <w:rPr>
                          <w:lang w:val="en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7044E7A" w14:textId="77777777" w:rsidR="00B6775D" w:rsidRPr="00D94141" w:rsidRDefault="00B6775D" w:rsidP="00B6775D">
      <w:pPr>
        <w:spacing w:after="0"/>
        <w:jc w:val="center"/>
      </w:pPr>
    </w:p>
    <w:p w14:paraId="4B4360DB" w14:textId="71DE8562" w:rsidR="00B6775D" w:rsidRPr="00D94141" w:rsidRDefault="00B6775D" w:rsidP="00B6775D">
      <w:pPr>
        <w:spacing w:after="0"/>
        <w:jc w:val="center"/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3084" wp14:editId="725B9694">
                <wp:simplePos x="0" y="0"/>
                <wp:positionH relativeFrom="column">
                  <wp:posOffset>4432935</wp:posOffset>
                </wp:positionH>
                <wp:positionV relativeFrom="paragraph">
                  <wp:posOffset>168274</wp:posOffset>
                </wp:positionV>
                <wp:extent cx="172720" cy="128905"/>
                <wp:effectExtent l="114300" t="38100" r="36830" b="61595"/>
                <wp:wrapNone/>
                <wp:docPr id="20" name="Arrow: 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890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31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" o:spid="_x0000_s1026" type="#_x0000_t68" style="position:absolute;margin-left:349.05pt;margin-top:13.25pt;width:13.6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72E796C9" w14:textId="4BB78A58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1FC70" wp14:editId="55161885">
                <wp:simplePos x="0" y="0"/>
                <wp:positionH relativeFrom="column">
                  <wp:posOffset>1654175</wp:posOffset>
                </wp:positionH>
                <wp:positionV relativeFrom="paragraph">
                  <wp:posOffset>104775</wp:posOffset>
                </wp:positionV>
                <wp:extent cx="5748020" cy="356235"/>
                <wp:effectExtent l="15875" t="18415" r="17780" b="158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5F2D" w14:textId="77777777" w:rsidR="00B6775D" w:rsidRPr="003B0B4E" w:rsidRDefault="00B6775D" w:rsidP="00B677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Mahasiswa mampu  menjelaskan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faktor yang mempengaruhi selera makan ternak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FC70" id="Text Box 19" o:spid="_x0000_s1027" type="#_x0000_t202" style="position:absolute;left:0;text-align:left;margin-left:130.25pt;margin-top:8.25pt;width:452.6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+gLAIAAFo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" strokeweight="1.5pt">
                <v:textbox>
                  <w:txbxContent>
                    <w:p w14:paraId="65C25F2D" w14:textId="77777777" w:rsidR="00B6775D" w:rsidRPr="003B0B4E" w:rsidRDefault="00B6775D" w:rsidP="00B677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Mahasiswa </w:t>
                      </w:r>
                      <w:proofErr w:type="gramStart"/>
                      <w:r w:rsidRPr="009B0B2F">
                        <w:rPr>
                          <w:b/>
                          <w:sz w:val="24"/>
                          <w:szCs w:val="24"/>
                        </w:rPr>
                        <w:t>mampu  menjelaskan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faktor yang mempengaruhi selera makan ternak</w:t>
                      </w:r>
                    </w:p>
                  </w:txbxContent>
                </v:textbox>
              </v:shape>
            </w:pict>
          </mc:Fallback>
        </mc:AlternateContent>
      </w:r>
    </w:p>
    <w:p w14:paraId="39908612" w14:textId="268BA799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E2F48" wp14:editId="3B00BE27">
                <wp:simplePos x="0" y="0"/>
                <wp:positionH relativeFrom="column">
                  <wp:posOffset>4412615</wp:posOffset>
                </wp:positionH>
                <wp:positionV relativeFrom="paragraph">
                  <wp:posOffset>170815</wp:posOffset>
                </wp:positionV>
                <wp:extent cx="172720" cy="157480"/>
                <wp:effectExtent l="107315" t="41910" r="120015" b="48260"/>
                <wp:wrapNone/>
                <wp:docPr id="18" name="Arrow: 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748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C287" id="Arrow: Up 18" o:spid="_x0000_s1026" type="#_x0000_t68" style="position:absolute;margin-left:347.45pt;margin-top:13.45pt;width:13.6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78742D7D" w14:textId="038FD0D1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8816B" wp14:editId="0517F7F3">
                <wp:simplePos x="0" y="0"/>
                <wp:positionH relativeFrom="column">
                  <wp:posOffset>1654175</wp:posOffset>
                </wp:positionH>
                <wp:positionV relativeFrom="paragraph">
                  <wp:posOffset>18415</wp:posOffset>
                </wp:positionV>
                <wp:extent cx="5748020" cy="545465"/>
                <wp:effectExtent l="15875" t="18415" r="17780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54D0" w14:textId="77777777" w:rsidR="00B6775D" w:rsidRPr="003B0B4E" w:rsidRDefault="00B6775D" w:rsidP="00B677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Mahasiswa mampu  menjelaskan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3B0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pencernaan </w:t>
                            </w:r>
                            <w:r w:rsidRPr="003B0B4E">
                              <w:rPr>
                                <w:b/>
                                <w:sz w:val="24"/>
                                <w:szCs w:val="24"/>
                              </w:rPr>
                              <w:t>dan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lokasi pencernaan n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on-ruminansia,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>seudo-ruminansia,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dan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ruminansia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816B" id="Text Box 17" o:spid="_x0000_s1028" type="#_x0000_t202" style="position:absolute;left:0;text-align:left;margin-left:130.25pt;margin-top:1.45pt;width:452.6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" strokeweight="1.5pt">
                <v:textbox>
                  <w:txbxContent>
                    <w:p w14:paraId="25D454D0" w14:textId="77777777" w:rsidR="00B6775D" w:rsidRPr="003B0B4E" w:rsidRDefault="00B6775D" w:rsidP="00B677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Mahasiswa </w:t>
                      </w:r>
                      <w:proofErr w:type="gramStart"/>
                      <w:r w:rsidRPr="009B0B2F">
                        <w:rPr>
                          <w:b/>
                          <w:sz w:val="24"/>
                          <w:szCs w:val="24"/>
                        </w:rPr>
                        <w:t>mampu  menjelaskan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3B0B4E">
                        <w:rPr>
                          <w:b/>
                          <w:sz w:val="24"/>
                          <w:szCs w:val="24"/>
                        </w:rPr>
                        <w:t xml:space="preserve">acam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pencernaan </w:t>
                      </w:r>
                      <w:r w:rsidRPr="003B0B4E">
                        <w:rPr>
                          <w:b/>
                          <w:sz w:val="24"/>
                          <w:szCs w:val="24"/>
                        </w:rPr>
                        <w:t>dan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lokasi pencernaan n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on-ruminansia,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>seudo-ruminansia,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dan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 ruminansia</w:t>
                      </w:r>
                    </w:p>
                  </w:txbxContent>
                </v:textbox>
              </v:shape>
            </w:pict>
          </mc:Fallback>
        </mc:AlternateContent>
      </w:r>
    </w:p>
    <w:p w14:paraId="1C020328" w14:textId="68655715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9E2C7" wp14:editId="42D60DF5">
                <wp:simplePos x="0" y="0"/>
                <wp:positionH relativeFrom="column">
                  <wp:posOffset>4410075</wp:posOffset>
                </wp:positionH>
                <wp:positionV relativeFrom="paragraph">
                  <wp:posOffset>240666</wp:posOffset>
                </wp:positionV>
                <wp:extent cx="175260" cy="168910"/>
                <wp:effectExtent l="95250" t="38100" r="34290" b="59690"/>
                <wp:wrapNone/>
                <wp:docPr id="16" name="Arrow: 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891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160B" id="Arrow: Up 16" o:spid="_x0000_s1026" type="#_x0000_t68" style="position:absolute;margin-left:347.25pt;margin-top:18.95pt;width:13.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143FDAFE" w14:textId="745F3D8C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24"/>
          <w:szCs w:val="24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DD544" wp14:editId="3596C70E">
                <wp:simplePos x="0" y="0"/>
                <wp:positionH relativeFrom="column">
                  <wp:posOffset>1654175</wp:posOffset>
                </wp:positionH>
                <wp:positionV relativeFrom="paragraph">
                  <wp:posOffset>122555</wp:posOffset>
                </wp:positionV>
                <wp:extent cx="5748020" cy="510540"/>
                <wp:effectExtent l="15875" t="9525" r="1778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C3A7" w14:textId="77777777" w:rsidR="00B6775D" w:rsidRPr="009B0B2F" w:rsidRDefault="00B6775D" w:rsidP="00B677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>Mahasiswa mampu  menjelaskan 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natomi dan f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isiologi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 p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encernaan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on-ruminansia,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>seudo-ruminansia,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dan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ruminansia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D544" id="Text Box 15" o:spid="_x0000_s1029" type="#_x0000_t202" style="position:absolute;left:0;text-align:left;margin-left:130.25pt;margin-top:9.65pt;width:452.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" strokeweight="1.5pt">
                <v:textbox>
                  <w:txbxContent>
                    <w:p w14:paraId="1F39C3A7" w14:textId="77777777" w:rsidR="00B6775D" w:rsidRPr="009B0B2F" w:rsidRDefault="00B6775D" w:rsidP="00B677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Mahasiswa </w:t>
                      </w:r>
                      <w:proofErr w:type="gramStart"/>
                      <w:r w:rsidRPr="009B0B2F">
                        <w:rPr>
                          <w:b/>
                          <w:sz w:val="24"/>
                          <w:szCs w:val="24"/>
                        </w:rPr>
                        <w:t>mampu  menjelaskan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natomi dan f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isiologi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organ p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encernaan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on-ruminansia,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>seudo-ruminansia,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dan</w:t>
                      </w:r>
                      <w:r w:rsidRPr="009B0B2F">
                        <w:rPr>
                          <w:b/>
                          <w:sz w:val="24"/>
                          <w:szCs w:val="24"/>
                        </w:rPr>
                        <w:t xml:space="preserve"> ruminansia</w:t>
                      </w:r>
                    </w:p>
                  </w:txbxContent>
                </v:textbox>
              </v:shape>
            </w:pict>
          </mc:Fallback>
        </mc:AlternateContent>
      </w:r>
    </w:p>
    <w:p w14:paraId="70C1045C" w14:textId="77777777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p w14:paraId="37D11F34" w14:textId="77777777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24"/>
          <w:szCs w:val="24"/>
        </w:rPr>
      </w:pPr>
    </w:p>
    <w:p w14:paraId="6CA6E960" w14:textId="2839FEF6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24"/>
          <w:szCs w:val="24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B7DE6" wp14:editId="3F9B1014">
                <wp:simplePos x="0" y="0"/>
                <wp:positionH relativeFrom="column">
                  <wp:posOffset>4412615</wp:posOffset>
                </wp:positionH>
                <wp:positionV relativeFrom="paragraph">
                  <wp:posOffset>106044</wp:posOffset>
                </wp:positionV>
                <wp:extent cx="172720" cy="125095"/>
                <wp:effectExtent l="114300" t="38100" r="36830" b="65405"/>
                <wp:wrapNone/>
                <wp:docPr id="14" name="Arrow: 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509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F8C8" id="Arrow: Up 14" o:spid="_x0000_s1026" type="#_x0000_t68" style="position:absolute;margin-left:347.45pt;margin-top:8.35pt;width:13.6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5A53FFC2" w14:textId="2782F4DA" w:rsidR="00B6775D" w:rsidRDefault="00B6775D" w:rsidP="00B6775D">
      <w:pPr>
        <w:pStyle w:val="NoSpacing"/>
        <w:tabs>
          <w:tab w:val="left" w:pos="0"/>
        </w:tabs>
        <w:ind w:left="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9C57C" wp14:editId="6263BE28">
                <wp:simplePos x="0" y="0"/>
                <wp:positionH relativeFrom="column">
                  <wp:posOffset>1654175</wp:posOffset>
                </wp:positionH>
                <wp:positionV relativeFrom="paragraph">
                  <wp:posOffset>46355</wp:posOffset>
                </wp:positionV>
                <wp:extent cx="5748020" cy="534035"/>
                <wp:effectExtent l="15875" t="10795" r="1778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4219" w14:textId="77777777" w:rsidR="00B6775D" w:rsidRPr="009B0B2F" w:rsidRDefault="00B6775D" w:rsidP="00B6775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Mahasiswa mampu menjelaskan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komposisi  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tubuh ternak dan tanaman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 sebagai pakan basal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C57C" id="Text Box 13" o:spid="_x0000_s1030" type="#_x0000_t202" style="position:absolute;left:0;text-align:left;margin-left:130.25pt;margin-top:3.65pt;width:452.6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dBLAIAAFo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" strokeweight="1.5pt">
                <v:textbox>
                  <w:txbxContent>
                    <w:p w14:paraId="38664219" w14:textId="77777777" w:rsidR="00B6775D" w:rsidRPr="009B0B2F" w:rsidRDefault="00B6775D" w:rsidP="00B6775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Mahasiswa mampu menjelaskan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komposisi  </w:t>
                      </w: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>tubuh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ternak dan tanaman</w:t>
                      </w:r>
                      <w:r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sebagai pakan basal</w:t>
                      </w:r>
                    </w:p>
                  </w:txbxContent>
                </v:textbox>
              </v:shape>
            </w:pict>
          </mc:Fallback>
        </mc:AlternateContent>
      </w:r>
    </w:p>
    <w:p w14:paraId="6387A74A" w14:textId="77777777" w:rsidR="00B6775D" w:rsidRDefault="00B6775D" w:rsidP="00B6775D">
      <w:pPr>
        <w:pStyle w:val="NoSpacing"/>
        <w:ind w:left="142"/>
        <w:jc w:val="center"/>
        <w:rPr>
          <w:b/>
          <w:sz w:val="24"/>
          <w:szCs w:val="24"/>
          <w:lang w:val="en-ID"/>
        </w:rPr>
      </w:pPr>
    </w:p>
    <w:p w14:paraId="6629BEB6" w14:textId="77777777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</w:p>
    <w:p w14:paraId="6A863D7B" w14:textId="0B0AC1D8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4AEFF" wp14:editId="127ACDB7">
                <wp:simplePos x="0" y="0"/>
                <wp:positionH relativeFrom="column">
                  <wp:posOffset>2637155</wp:posOffset>
                </wp:positionH>
                <wp:positionV relativeFrom="paragraph">
                  <wp:posOffset>47625</wp:posOffset>
                </wp:positionV>
                <wp:extent cx="191770" cy="130810"/>
                <wp:effectExtent l="114300" t="38100" r="55880" b="59690"/>
                <wp:wrapNone/>
                <wp:docPr id="11" name="Arrow: 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3081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8DB6" id="Arrow: Up 11" o:spid="_x0000_s1026" type="#_x0000_t68" style="position:absolute;margin-left:207.65pt;margin-top:3.75pt;width:15.1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9F33A" wp14:editId="4AB384E7">
                <wp:simplePos x="0" y="0"/>
                <wp:positionH relativeFrom="column">
                  <wp:posOffset>6059170</wp:posOffset>
                </wp:positionH>
                <wp:positionV relativeFrom="paragraph">
                  <wp:posOffset>47625</wp:posOffset>
                </wp:positionV>
                <wp:extent cx="189230" cy="130810"/>
                <wp:effectExtent l="114300" t="38100" r="58420" b="59690"/>
                <wp:wrapNone/>
                <wp:docPr id="12" name="Arrow: 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081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6BCF" id="Arrow: Up 12" o:spid="_x0000_s1026" type="#_x0000_t68" style="position:absolute;margin-left:477.1pt;margin-top:3.75pt;width:14.9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3AF19111" w14:textId="614ABB32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A2595" wp14:editId="40539367">
                <wp:simplePos x="0" y="0"/>
                <wp:positionH relativeFrom="column">
                  <wp:posOffset>4338955</wp:posOffset>
                </wp:positionH>
                <wp:positionV relativeFrom="paragraph">
                  <wp:posOffset>146050</wp:posOffset>
                </wp:positionV>
                <wp:extent cx="327660" cy="243205"/>
                <wp:effectExtent l="14605" t="26035" r="19685" b="26035"/>
                <wp:wrapNone/>
                <wp:docPr id="10" name="Arrow: Left-Righ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43205"/>
                        </a:xfrm>
                        <a:prstGeom prst="leftRightArrow">
                          <a:avLst>
                            <a:gd name="adj1" fmla="val 50000"/>
                            <a:gd name="adj2" fmla="val 2694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71D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0" o:spid="_x0000_s1026" type="#_x0000_t69" style="position:absolute;margin-left:341.65pt;margin-top:11.5pt;width:25.8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" fillcolor="black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A0C5" wp14:editId="15813273">
                <wp:simplePos x="0" y="0"/>
                <wp:positionH relativeFrom="column">
                  <wp:posOffset>4747895</wp:posOffset>
                </wp:positionH>
                <wp:positionV relativeFrom="paragraph">
                  <wp:posOffset>33655</wp:posOffset>
                </wp:positionV>
                <wp:extent cx="3695065" cy="465455"/>
                <wp:effectExtent l="13970" t="18415" r="1524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65E4" w14:textId="77777777" w:rsidR="00B6775D" w:rsidRPr="009B0B2F" w:rsidRDefault="00B6775D" w:rsidP="00B6775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Mahasiswa mampu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 m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enjelaskan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a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nalisis komposisi  kimia tanaman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0A0C5" id="Text Box 8" o:spid="_x0000_s1031" type="#_x0000_t202" style="position:absolute;left:0;text-align:left;margin-left:373.85pt;margin-top:2.65pt;width:290.9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" strokeweight="1.5pt">
                <v:textbox>
                  <w:txbxContent>
                    <w:p w14:paraId="67EE65E4" w14:textId="77777777" w:rsidR="00B6775D" w:rsidRPr="009B0B2F" w:rsidRDefault="00B6775D" w:rsidP="00B6775D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ID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Mahasiswa </w:t>
                      </w:r>
                      <w:proofErr w:type="gramStart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mampu </w:t>
                      </w:r>
                      <w:r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m</w:t>
                      </w: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>enjelaskan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ID"/>
                        </w:rPr>
                        <w:t>a</w:t>
                      </w: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>nalisis komposisi  kimia tanaman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45EAA" wp14:editId="1546039D">
                <wp:simplePos x="0" y="0"/>
                <wp:positionH relativeFrom="column">
                  <wp:posOffset>391160</wp:posOffset>
                </wp:positionH>
                <wp:positionV relativeFrom="paragraph">
                  <wp:posOffset>33655</wp:posOffset>
                </wp:positionV>
                <wp:extent cx="3886200" cy="465455"/>
                <wp:effectExtent l="10160" t="18415" r="1841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B475" w14:textId="77777777" w:rsidR="00B6775D" w:rsidRPr="009B0B2F" w:rsidRDefault="00B6775D" w:rsidP="00B6775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Mahasiswa mampu  menjelaskan pendugaan komposisi  tubuh ternak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5EAA" id="Text Box 7" o:spid="_x0000_s1032" type="#_x0000_t202" style="position:absolute;left:0;text-align:left;margin-left:30.8pt;margin-top:2.65pt;width:306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PELQIAAFg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" strokeweight="1.5pt">
                <v:textbox>
                  <w:txbxContent>
                    <w:p w14:paraId="70FAB475" w14:textId="77777777" w:rsidR="00B6775D" w:rsidRPr="009B0B2F" w:rsidRDefault="00B6775D" w:rsidP="00B6775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Mahasiswa </w:t>
                      </w:r>
                      <w:proofErr w:type="gramStart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>mampu  menjelaskan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pendugaan komposisi  tubuh ternak</w:t>
                      </w:r>
                    </w:p>
                  </w:txbxContent>
                </v:textbox>
              </v:shape>
            </w:pict>
          </mc:Fallback>
        </mc:AlternateContent>
      </w:r>
    </w:p>
    <w:p w14:paraId="60571CE7" w14:textId="77777777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</w:p>
    <w:p w14:paraId="08FCC10F" w14:textId="51B3992E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062F8" wp14:editId="08AEB4D0">
                <wp:simplePos x="0" y="0"/>
                <wp:positionH relativeFrom="column">
                  <wp:posOffset>6059170</wp:posOffset>
                </wp:positionH>
                <wp:positionV relativeFrom="paragraph">
                  <wp:posOffset>156210</wp:posOffset>
                </wp:positionV>
                <wp:extent cx="187960" cy="127000"/>
                <wp:effectExtent l="114300" t="38100" r="59690" b="63500"/>
                <wp:wrapNone/>
                <wp:docPr id="6" name="Arrow: 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270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06A5" id="Arrow: Up 6" o:spid="_x0000_s1026" type="#_x0000_t68" style="position:absolute;margin-left:477.1pt;margin-top:12.3pt;width:14.8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19B50" wp14:editId="7D78FB37">
                <wp:simplePos x="0" y="0"/>
                <wp:positionH relativeFrom="column">
                  <wp:posOffset>2637154</wp:posOffset>
                </wp:positionH>
                <wp:positionV relativeFrom="paragraph">
                  <wp:posOffset>137160</wp:posOffset>
                </wp:positionV>
                <wp:extent cx="182245" cy="146050"/>
                <wp:effectExtent l="114300" t="38100" r="46355" b="63500"/>
                <wp:wrapNone/>
                <wp:docPr id="5" name="Arrow: 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460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67FE" id="Arrow: Up 5" o:spid="_x0000_s1026" type="#_x0000_t68" style="position:absolute;margin-left:207.65pt;margin-top:10.8pt;width:14.3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63870895" w14:textId="35C0BB79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1006" wp14:editId="765BAB1F">
                <wp:simplePos x="0" y="0"/>
                <wp:positionH relativeFrom="column">
                  <wp:posOffset>1179195</wp:posOffset>
                </wp:positionH>
                <wp:positionV relativeFrom="paragraph">
                  <wp:posOffset>149860</wp:posOffset>
                </wp:positionV>
                <wp:extent cx="6675120" cy="308610"/>
                <wp:effectExtent l="17145" t="15875" r="1333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61C0" w14:textId="77777777" w:rsidR="00B6775D" w:rsidRPr="009B0B2F" w:rsidRDefault="00B6775D" w:rsidP="00B6775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Mahasiswa mampu menjelaskan perbedaan komposisi  tubuh ternak dan tanaman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1006" id="Text Box 4" o:spid="_x0000_s1033" type="#_x0000_t202" style="position:absolute;left:0;text-align:left;margin-left:92.85pt;margin-top:11.8pt;width:525.6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" strokeweight="1.5pt">
                <v:textbox>
                  <w:txbxContent>
                    <w:p w14:paraId="10A161C0" w14:textId="77777777" w:rsidR="00B6775D" w:rsidRPr="009B0B2F" w:rsidRDefault="00B6775D" w:rsidP="00B6775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Mahasiswa mampu menjelaskan perbedaan </w:t>
                      </w:r>
                      <w:proofErr w:type="gramStart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>komposisi  tubuh</w:t>
                      </w:r>
                      <w:proofErr w:type="gramEnd"/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 xml:space="preserve"> ternak dan tanaman</w:t>
                      </w:r>
                    </w:p>
                  </w:txbxContent>
                </v:textbox>
              </v:shape>
            </w:pict>
          </mc:Fallback>
        </mc:AlternateContent>
      </w:r>
    </w:p>
    <w:p w14:paraId="4E611571" w14:textId="77777777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</w:p>
    <w:p w14:paraId="7D807DAB" w14:textId="02C8E76C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3865B" wp14:editId="5D952BB2">
                <wp:simplePos x="0" y="0"/>
                <wp:positionH relativeFrom="column">
                  <wp:posOffset>4493894</wp:posOffset>
                </wp:positionH>
                <wp:positionV relativeFrom="paragraph">
                  <wp:posOffset>102869</wp:posOffset>
                </wp:positionV>
                <wp:extent cx="192405" cy="139065"/>
                <wp:effectExtent l="114300" t="38100" r="55245" b="51435"/>
                <wp:wrapNone/>
                <wp:docPr id="3" name="Arrow: 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906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4254" id="Arrow: Up 3" o:spid="_x0000_s1026" type="#_x0000_t68" style="position:absolute;margin-left:353.85pt;margin-top:8.1pt;width:15.1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4561FF5C" w14:textId="3E1F0067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122C" wp14:editId="23639384">
                <wp:simplePos x="0" y="0"/>
                <wp:positionH relativeFrom="column">
                  <wp:posOffset>1179195</wp:posOffset>
                </wp:positionH>
                <wp:positionV relativeFrom="paragraph">
                  <wp:posOffset>48260</wp:posOffset>
                </wp:positionV>
                <wp:extent cx="6675120" cy="493395"/>
                <wp:effectExtent l="17145" t="1524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1B1C" w14:textId="77777777" w:rsidR="00B6775D" w:rsidRPr="009B0B2F" w:rsidRDefault="00B6775D" w:rsidP="00B6775D">
                            <w:pPr>
                              <w:pStyle w:val="NoSpacing"/>
                              <w:ind w:left="-1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0B2F"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  <w:t>Mahasiswa mampu menjelaskan definisi ilmu nutrisi, sejarah ilmu nutrisi dan ruang lingkup ilmu nutrisi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122C" id="Text Box 2" o:spid="_x0000_s1034" type="#_x0000_t202" style="position:absolute;left:0;text-align:left;margin-left:92.85pt;margin-top:3.8pt;width:525.6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" strokeweight="1.5pt">
                <v:textbox>
                  <w:txbxContent>
                    <w:p w14:paraId="36B31B1C" w14:textId="77777777" w:rsidR="00B6775D" w:rsidRPr="009B0B2F" w:rsidRDefault="00B6775D" w:rsidP="00B6775D">
                      <w:pPr>
                        <w:pStyle w:val="NoSpacing"/>
                        <w:ind w:left="-108"/>
                        <w:rPr>
                          <w:b/>
                          <w:sz w:val="24"/>
                          <w:szCs w:val="24"/>
                        </w:rPr>
                      </w:pPr>
                      <w:r w:rsidRPr="009B0B2F">
                        <w:rPr>
                          <w:b/>
                          <w:sz w:val="24"/>
                          <w:szCs w:val="24"/>
                          <w:lang w:val="en-ID"/>
                        </w:rPr>
                        <w:t>Mahasiswa mampu menjelaskan definisi ilmu nutrisi, sejarah ilmu nutrisi dan ruang lingkup ilmu nutrisi</w:t>
                      </w:r>
                    </w:p>
                  </w:txbxContent>
                </v:textbox>
              </v:shape>
            </w:pict>
          </mc:Fallback>
        </mc:AlternateContent>
      </w:r>
    </w:p>
    <w:p w14:paraId="5B8E382C" w14:textId="77777777" w:rsidR="00B6775D" w:rsidRDefault="00B6775D" w:rsidP="00B6775D">
      <w:pPr>
        <w:pStyle w:val="NoSpacing"/>
        <w:ind w:left="1701"/>
        <w:jc w:val="center"/>
        <w:rPr>
          <w:b/>
          <w:sz w:val="24"/>
          <w:szCs w:val="24"/>
          <w:lang w:val="en-ID"/>
        </w:rPr>
      </w:pPr>
    </w:p>
    <w:p w14:paraId="2CE230D3" w14:textId="0AEF5AF3" w:rsidR="00B02D37" w:rsidRPr="00B02D37" w:rsidRDefault="00B02D37" w:rsidP="00B02D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  <w:sectPr w:rsidR="00B02D37" w:rsidRPr="00B02D37" w:rsidSect="00462F5B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099"/>
        <w:gridCol w:w="2445"/>
        <w:gridCol w:w="844"/>
        <w:gridCol w:w="6"/>
        <w:gridCol w:w="2126"/>
        <w:gridCol w:w="1134"/>
        <w:gridCol w:w="851"/>
        <w:gridCol w:w="1701"/>
        <w:gridCol w:w="1707"/>
      </w:tblGrid>
      <w:tr w:rsidR="00194CBD" w:rsidRPr="00514A89" w14:paraId="795CB400" w14:textId="77777777" w:rsidTr="00194CBD">
        <w:tc>
          <w:tcPr>
            <w:tcW w:w="1730" w:type="dxa"/>
            <w:shd w:val="clear" w:color="auto" w:fill="DAEEF3"/>
            <w:vAlign w:val="center"/>
          </w:tcPr>
          <w:p w14:paraId="535576B4" w14:textId="060DBFA7" w:rsidR="00194CBD" w:rsidRPr="00514A89" w:rsidRDefault="00194CBD" w:rsidP="00194CB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</w:pPr>
            <w:r w:rsidRPr="00514A8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87E0CF5" wp14:editId="76C4020B">
                  <wp:extent cx="9048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9"/>
            <w:shd w:val="clear" w:color="auto" w:fill="DAEEF3"/>
          </w:tcPr>
          <w:p w14:paraId="5D549203" w14:textId="77777777" w:rsidR="00194CBD" w:rsidRPr="00514A89" w:rsidRDefault="00194CBD" w:rsidP="00194CBD">
            <w:pPr>
              <w:spacing w:after="0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514A89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KEMENTERIAN PENDIDIKAN DAN KEBUDAYAAN</w:t>
            </w:r>
          </w:p>
          <w:p w14:paraId="107270B5" w14:textId="77777777" w:rsidR="00194CBD" w:rsidRPr="00514A89" w:rsidRDefault="00194CBD" w:rsidP="00194CBD">
            <w:pPr>
              <w:spacing w:after="0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514A89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UNIVERSITAS JENDERAL SOEDIRMAN</w:t>
            </w:r>
          </w:p>
          <w:p w14:paraId="115A8DA6" w14:textId="2DC74C8E" w:rsidR="00194CBD" w:rsidRPr="00514A89" w:rsidRDefault="00194CBD" w:rsidP="00194CBD">
            <w:pPr>
              <w:spacing w:after="0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514A89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F</w:t>
            </w:r>
            <w:r w:rsidRPr="00514A89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514A89">
              <w:rPr>
                <w:rFonts w:ascii="Times New Roman" w:eastAsia="Book Antiqua" w:hAnsi="Times New Roman" w:cs="Times New Roman"/>
                <w:b/>
                <w:spacing w:val="3"/>
                <w:position w:val="1"/>
                <w:sz w:val="24"/>
                <w:szCs w:val="24"/>
              </w:rPr>
              <w:t>K</w:t>
            </w:r>
            <w:r w:rsidRPr="00514A89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U</w:t>
            </w:r>
            <w:r w:rsidRPr="00514A89">
              <w:rPr>
                <w:rFonts w:ascii="Times New Roman" w:eastAsia="Book Antiqua" w:hAnsi="Times New Roman" w:cs="Times New Roman"/>
                <w:b/>
                <w:spacing w:val="-3"/>
                <w:position w:val="1"/>
                <w:sz w:val="24"/>
                <w:szCs w:val="24"/>
              </w:rPr>
              <w:t>L</w:t>
            </w:r>
            <w:r w:rsidRPr="00514A89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514A89">
              <w:rPr>
                <w:rFonts w:ascii="Times New Roman" w:eastAsia="Book Antiqua" w:hAnsi="Times New Roman" w:cs="Times New Roman"/>
                <w:b/>
                <w:spacing w:val="4"/>
                <w:position w:val="1"/>
                <w:sz w:val="24"/>
                <w:szCs w:val="24"/>
              </w:rPr>
              <w:t>A</w:t>
            </w:r>
            <w:r w:rsidRPr="00514A89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 xml:space="preserve">S </w:t>
            </w:r>
            <w:r w:rsidR="00B6775D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PETERNAKAN</w:t>
            </w:r>
          </w:p>
          <w:p w14:paraId="59F8CE21" w14:textId="2BA2CE96" w:rsidR="00194CBD" w:rsidRPr="00514A89" w:rsidRDefault="00194CBD" w:rsidP="0019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89"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4"/>
                <w:szCs w:val="24"/>
              </w:rPr>
              <w:t>P</w:t>
            </w:r>
            <w:r w:rsidRPr="00514A89">
              <w:rPr>
                <w:rFonts w:ascii="Times New Roman" w:eastAsia="Book Antiqua" w:hAnsi="Times New Roman" w:cs="Times New Roman"/>
                <w:b/>
                <w:spacing w:val="5"/>
                <w:position w:val="1"/>
                <w:sz w:val="24"/>
                <w:szCs w:val="24"/>
              </w:rPr>
              <w:t>R</w:t>
            </w:r>
            <w:r w:rsidRPr="00514A89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O</w:t>
            </w:r>
            <w:r w:rsidRPr="00514A89">
              <w:rPr>
                <w:rFonts w:ascii="Times New Roman" w:eastAsia="Book Antiqua" w:hAnsi="Times New Roman" w:cs="Times New Roman"/>
                <w:b/>
                <w:spacing w:val="3"/>
                <w:position w:val="1"/>
                <w:sz w:val="24"/>
                <w:szCs w:val="24"/>
              </w:rPr>
              <w:t>G</w:t>
            </w:r>
            <w:r w:rsidRPr="00514A89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RAM</w:t>
            </w:r>
            <w:r w:rsidRPr="00514A89">
              <w:rPr>
                <w:rFonts w:ascii="Times New Roman" w:eastAsia="Book Antiqua" w:hAnsi="Times New Roman" w:cs="Times New Roman"/>
                <w:b/>
                <w:spacing w:val="-13"/>
                <w:position w:val="1"/>
                <w:sz w:val="24"/>
                <w:szCs w:val="24"/>
              </w:rPr>
              <w:t xml:space="preserve"> </w:t>
            </w:r>
            <w:r w:rsidRPr="00514A89"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514A89">
              <w:rPr>
                <w:rFonts w:ascii="Times New Roman" w:eastAsia="Book Antiqua" w:hAnsi="Times New Roman" w:cs="Times New Roman"/>
                <w:b/>
                <w:spacing w:val="6"/>
                <w:position w:val="1"/>
                <w:sz w:val="24"/>
                <w:szCs w:val="24"/>
              </w:rPr>
              <w:t>T</w:t>
            </w:r>
            <w:r w:rsidRPr="00514A89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U</w:t>
            </w:r>
            <w:r w:rsidRPr="00514A89">
              <w:rPr>
                <w:rFonts w:ascii="Times New Roman" w:eastAsia="Book Antiqua" w:hAnsi="Times New Roman" w:cs="Times New Roman"/>
                <w:b/>
                <w:spacing w:val="-2"/>
                <w:position w:val="1"/>
                <w:sz w:val="24"/>
                <w:szCs w:val="24"/>
              </w:rPr>
              <w:t>D</w:t>
            </w:r>
            <w:r w:rsidRPr="00514A89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514A89">
              <w:rPr>
                <w:rFonts w:ascii="Times New Roman" w:eastAsia="Book Antiqua" w:hAnsi="Times New Roman" w:cs="Times New Roman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="00B6775D">
              <w:rPr>
                <w:rFonts w:ascii="Times New Roman" w:eastAsia="Book Antiqua" w:hAnsi="Times New Roman" w:cs="Times New Roman"/>
                <w:b/>
                <w:spacing w:val="-5"/>
                <w:position w:val="1"/>
                <w:sz w:val="24"/>
                <w:szCs w:val="24"/>
              </w:rPr>
              <w:t>PRODUKSI TERNAK</w:t>
            </w:r>
          </w:p>
          <w:p w14:paraId="3908A400" w14:textId="77777777" w:rsidR="00194CBD" w:rsidRPr="00514A89" w:rsidRDefault="00194CBD" w:rsidP="00194C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9">
              <w:rPr>
                <w:rFonts w:ascii="Times New Roman" w:hAnsi="Times New Roman" w:cs="Times New Roman"/>
                <w:sz w:val="16"/>
                <w:szCs w:val="16"/>
              </w:rPr>
              <w:t>Jl.Prof.Dr.H.Bunyamin 993 TELP (0281) 635292  PURWOKERTO-53122</w:t>
            </w:r>
          </w:p>
          <w:p w14:paraId="10B7C53D" w14:textId="1B886FF1" w:rsidR="00194CBD" w:rsidRPr="00514A89" w:rsidRDefault="00194CBD" w:rsidP="00194C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sz w:val="16"/>
                <w:szCs w:val="16"/>
              </w:rPr>
              <w:t>website:www.unsoed.ac.id</w:t>
            </w:r>
          </w:p>
        </w:tc>
        <w:tc>
          <w:tcPr>
            <w:tcW w:w="1707" w:type="dxa"/>
            <w:shd w:val="clear" w:color="auto" w:fill="DAEEF3"/>
          </w:tcPr>
          <w:p w14:paraId="75167393" w14:textId="77777777" w:rsidR="00194CBD" w:rsidRPr="00514A89" w:rsidRDefault="00194CBD" w:rsidP="00194C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89">
              <w:rPr>
                <w:rFonts w:ascii="Times New Roman" w:hAnsi="Times New Roman" w:cs="Times New Roman"/>
                <w:b/>
                <w:sz w:val="24"/>
                <w:szCs w:val="24"/>
              </w:rPr>
              <w:t>Kode Dokumen</w:t>
            </w:r>
          </w:p>
        </w:tc>
      </w:tr>
      <w:tr w:rsidR="00194CBD" w:rsidRPr="00514A89" w14:paraId="653B5C76" w14:textId="77777777" w:rsidTr="00194CBD">
        <w:tc>
          <w:tcPr>
            <w:tcW w:w="14919" w:type="dxa"/>
            <w:gridSpan w:val="11"/>
            <w:shd w:val="clear" w:color="auto" w:fill="DAEEF3"/>
          </w:tcPr>
          <w:p w14:paraId="74726FE3" w14:textId="77777777" w:rsidR="00194CBD" w:rsidRPr="00514A89" w:rsidRDefault="00194CBD" w:rsidP="00B0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14A89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</w:tr>
      <w:tr w:rsidR="00194CBD" w:rsidRPr="00514A89" w14:paraId="72A86EDE" w14:textId="77777777" w:rsidTr="00194CBD">
        <w:tc>
          <w:tcPr>
            <w:tcW w:w="4105" w:type="dxa"/>
            <w:gridSpan w:val="3"/>
            <w:shd w:val="clear" w:color="auto" w:fill="E7E6E6" w:themeFill="background2"/>
          </w:tcPr>
          <w:p w14:paraId="31570498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bookmarkStart w:id="0" w:name="_Hlk82159311"/>
            <w:r w:rsidRPr="00514A89">
              <w:rPr>
                <w:rFonts w:ascii="Times New Roman" w:hAnsi="Times New Roman" w:cs="Times New Roman"/>
                <w:b/>
                <w:lang w:val="id-ID"/>
              </w:rPr>
              <w:t>MATA KULIAH</w:t>
            </w:r>
            <w:r w:rsidRPr="00514A89">
              <w:rPr>
                <w:rFonts w:ascii="Times New Roman" w:hAnsi="Times New Roman" w:cs="Times New Roman"/>
                <w:b/>
              </w:rPr>
              <w:t xml:space="preserve"> (MK)</w:t>
            </w:r>
          </w:p>
        </w:tc>
        <w:tc>
          <w:tcPr>
            <w:tcW w:w="2445" w:type="dxa"/>
            <w:shd w:val="clear" w:color="auto" w:fill="E7E6E6" w:themeFill="background2"/>
          </w:tcPr>
          <w:p w14:paraId="7257FA02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2976" w:type="dxa"/>
            <w:gridSpan w:val="3"/>
            <w:shd w:val="clear" w:color="auto" w:fill="E7E6E6" w:themeFill="background2"/>
          </w:tcPr>
          <w:p w14:paraId="341F00CF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noProof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14:paraId="246ED633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  <w:lang w:val="id-ID"/>
              </w:rPr>
              <w:t>BOBOT</w:t>
            </w:r>
            <w:r w:rsidRPr="00514A89">
              <w:rPr>
                <w:rFonts w:ascii="Times New Roman" w:hAnsi="Times New Roman" w:cs="Times New Roman"/>
                <w:b/>
              </w:rPr>
              <w:t xml:space="preserve"> (</w:t>
            </w:r>
            <w:r w:rsidRPr="00514A89">
              <w:rPr>
                <w:rFonts w:ascii="Times New Roman" w:hAnsi="Times New Roman" w:cs="Times New Roman"/>
                <w:b/>
                <w:noProof/>
              </w:rPr>
              <w:t>sks</w:t>
            </w:r>
            <w:r w:rsidRPr="00514A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</w:tcPr>
          <w:p w14:paraId="4B1C2391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14A89">
              <w:rPr>
                <w:rFonts w:ascii="Times New Roman" w:hAnsi="Times New Roman" w:cs="Times New Roman"/>
                <w:b/>
                <w:lang w:val="id-ID"/>
              </w:rPr>
              <w:t>SEMESTER</w:t>
            </w:r>
          </w:p>
        </w:tc>
        <w:tc>
          <w:tcPr>
            <w:tcW w:w="1707" w:type="dxa"/>
            <w:shd w:val="clear" w:color="auto" w:fill="E7E6E6" w:themeFill="background2"/>
          </w:tcPr>
          <w:p w14:paraId="118D3EA1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</w:rPr>
              <w:t xml:space="preserve">Tgl </w:t>
            </w:r>
            <w:r w:rsidRPr="00514A89">
              <w:rPr>
                <w:rFonts w:ascii="Times New Roman" w:hAnsi="Times New Roman" w:cs="Times New Roman"/>
                <w:b/>
                <w:lang w:val="id-ID"/>
              </w:rPr>
              <w:t>Penyusunan</w:t>
            </w:r>
          </w:p>
        </w:tc>
      </w:tr>
      <w:tr w:rsidR="00194CBD" w:rsidRPr="00514A89" w14:paraId="54C79AE2" w14:textId="77777777" w:rsidTr="00194CBD">
        <w:tc>
          <w:tcPr>
            <w:tcW w:w="4105" w:type="dxa"/>
            <w:gridSpan w:val="3"/>
            <w:shd w:val="clear" w:color="auto" w:fill="auto"/>
          </w:tcPr>
          <w:p w14:paraId="42B22652" w14:textId="55D1F3B3" w:rsidR="00194CBD" w:rsidRPr="00514A89" w:rsidRDefault="00B6775D" w:rsidP="00B068E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ILMU NUTRISI TERNAK</w:t>
            </w:r>
          </w:p>
        </w:tc>
        <w:tc>
          <w:tcPr>
            <w:tcW w:w="2445" w:type="dxa"/>
            <w:shd w:val="clear" w:color="auto" w:fill="auto"/>
          </w:tcPr>
          <w:p w14:paraId="4774F261" w14:textId="0D5C5CA8" w:rsidR="00194CBD" w:rsidRPr="00514A89" w:rsidRDefault="00B6775D" w:rsidP="00B0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PTP 1405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6C833DDD" w14:textId="019218CE" w:rsidR="00194CBD" w:rsidRPr="00514A89" w:rsidRDefault="007D5329" w:rsidP="00B0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WAJIB</w:t>
            </w:r>
          </w:p>
        </w:tc>
        <w:tc>
          <w:tcPr>
            <w:tcW w:w="1134" w:type="dxa"/>
            <w:shd w:val="clear" w:color="auto" w:fill="auto"/>
          </w:tcPr>
          <w:p w14:paraId="01E94432" w14:textId="72086518" w:rsidR="00194CBD" w:rsidRPr="00514A89" w:rsidRDefault="00194CBD" w:rsidP="00B06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  <w:lang w:val="id-ID"/>
              </w:rPr>
              <w:t>T</w:t>
            </w:r>
            <w:r w:rsidRPr="00514A89">
              <w:rPr>
                <w:rFonts w:ascii="Times New Roman" w:hAnsi="Times New Roman" w:cs="Times New Roman"/>
                <w:b/>
              </w:rPr>
              <w:t>=</w:t>
            </w:r>
            <w:r w:rsidR="007D53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CE9DDD8" w14:textId="7ABF2D9F" w:rsidR="00194CBD" w:rsidRPr="00514A89" w:rsidRDefault="00194CBD" w:rsidP="00B06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</w:rPr>
              <w:t>P=</w:t>
            </w:r>
            <w:r w:rsidR="007D53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2F0A3B3" w14:textId="13462A7F" w:rsidR="00194CBD" w:rsidRPr="00514A89" w:rsidRDefault="007D5329" w:rsidP="00B0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  <w:shd w:val="clear" w:color="auto" w:fill="auto"/>
          </w:tcPr>
          <w:p w14:paraId="44C50117" w14:textId="09A93D03" w:rsidR="00194CBD" w:rsidRPr="007D5329" w:rsidRDefault="007D5329" w:rsidP="00B068E3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07/10/2021</w:t>
            </w:r>
          </w:p>
        </w:tc>
      </w:tr>
      <w:tr w:rsidR="00194CBD" w:rsidRPr="00514A89" w14:paraId="2824652A" w14:textId="77777777" w:rsidTr="00194CBD">
        <w:tc>
          <w:tcPr>
            <w:tcW w:w="4105" w:type="dxa"/>
            <w:gridSpan w:val="3"/>
            <w:vMerge w:val="restart"/>
            <w:shd w:val="clear" w:color="auto" w:fill="auto"/>
          </w:tcPr>
          <w:p w14:paraId="088DAD8A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</w:rPr>
              <w:t>OTORISASI</w:t>
            </w:r>
          </w:p>
        </w:tc>
        <w:tc>
          <w:tcPr>
            <w:tcW w:w="3289" w:type="dxa"/>
            <w:gridSpan w:val="2"/>
            <w:shd w:val="clear" w:color="auto" w:fill="E7E6E6" w:themeFill="background2"/>
          </w:tcPr>
          <w:p w14:paraId="3E474E04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noProof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Pengembang RPS</w:t>
            </w:r>
          </w:p>
        </w:tc>
        <w:tc>
          <w:tcPr>
            <w:tcW w:w="4117" w:type="dxa"/>
            <w:gridSpan w:val="4"/>
            <w:shd w:val="clear" w:color="auto" w:fill="E7E6E6" w:themeFill="background2"/>
          </w:tcPr>
          <w:p w14:paraId="5088C2D9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noProof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Koordinator RMK</w:t>
            </w:r>
          </w:p>
        </w:tc>
        <w:tc>
          <w:tcPr>
            <w:tcW w:w="3408" w:type="dxa"/>
            <w:gridSpan w:val="2"/>
            <w:shd w:val="clear" w:color="auto" w:fill="E7E6E6" w:themeFill="background2"/>
          </w:tcPr>
          <w:p w14:paraId="29A7DF0B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noProof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Ketua PRODI</w:t>
            </w:r>
          </w:p>
        </w:tc>
      </w:tr>
      <w:tr w:rsidR="00194CBD" w:rsidRPr="00514A89" w14:paraId="5EC671FA" w14:textId="77777777" w:rsidTr="00194CBD">
        <w:trPr>
          <w:trHeight w:val="509"/>
        </w:trPr>
        <w:tc>
          <w:tcPr>
            <w:tcW w:w="4105" w:type="dxa"/>
            <w:gridSpan w:val="3"/>
            <w:vMerge/>
            <w:shd w:val="clear" w:color="auto" w:fill="auto"/>
          </w:tcPr>
          <w:p w14:paraId="1749D0A1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D57833" w14:textId="1497E080" w:rsidR="00194CBD" w:rsidRPr="00514A89" w:rsidRDefault="007D5329" w:rsidP="00B0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Dr.Ir. Efka Aris Rimbawanto, MP.</w:t>
            </w:r>
          </w:p>
          <w:p w14:paraId="6970E97B" w14:textId="77777777" w:rsidR="00194CBD" w:rsidRPr="00514A89" w:rsidRDefault="00194CBD" w:rsidP="00B06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14:paraId="2BBA134A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2BE2C" w14:textId="77777777" w:rsidR="00194CBD" w:rsidRPr="00514A89" w:rsidRDefault="00194CBD" w:rsidP="00B068E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194CBD" w:rsidRPr="00514A89" w14:paraId="0173480D" w14:textId="77777777" w:rsidTr="00194CBD">
        <w:tc>
          <w:tcPr>
            <w:tcW w:w="1730" w:type="dxa"/>
            <w:vMerge w:val="restart"/>
            <w:shd w:val="clear" w:color="auto" w:fill="auto"/>
          </w:tcPr>
          <w:p w14:paraId="7E0F7568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Capaian Pembelajaran</w:t>
            </w:r>
            <w:r w:rsidRPr="00514A89">
              <w:rPr>
                <w:rFonts w:ascii="Times New Roman" w:hAnsi="Times New Roman" w:cs="Times New Roman"/>
                <w:b/>
              </w:rPr>
              <w:t xml:space="preserve"> (CP)</w:t>
            </w:r>
          </w:p>
        </w:tc>
        <w:tc>
          <w:tcPr>
            <w:tcW w:w="5664" w:type="dxa"/>
            <w:gridSpan w:val="4"/>
            <w:tcBorders>
              <w:bottom w:val="outset" w:sz="4" w:space="0" w:color="auto"/>
            </w:tcBorders>
            <w:shd w:val="clear" w:color="auto" w:fill="E7E6E6" w:themeFill="background2"/>
          </w:tcPr>
          <w:p w14:paraId="32182512" w14:textId="77777777" w:rsidR="00194CBD" w:rsidRPr="00514A89" w:rsidRDefault="00194CBD" w:rsidP="00B068E3">
            <w:pPr>
              <w:tabs>
                <w:tab w:val="left" w:pos="1806"/>
              </w:tabs>
              <w:rPr>
                <w:rFonts w:ascii="Times New Roman" w:hAnsi="Times New Roman" w:cs="Times New Roman"/>
                <w:b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lang w:eastAsia="id-ID"/>
              </w:rPr>
              <w:t xml:space="preserve">CPL-PRODI  yang dibebankan pada MK       </w:t>
            </w:r>
          </w:p>
        </w:tc>
        <w:tc>
          <w:tcPr>
            <w:tcW w:w="7525" w:type="dxa"/>
            <w:gridSpan w:val="6"/>
            <w:tcBorders>
              <w:bottom w:val="single" w:sz="8" w:space="0" w:color="FFFFFF"/>
            </w:tcBorders>
          </w:tcPr>
          <w:p w14:paraId="6352FAFB" w14:textId="77777777" w:rsidR="00194CBD" w:rsidRPr="00514A89" w:rsidRDefault="00194CBD" w:rsidP="00B068E3">
            <w:pPr>
              <w:tabs>
                <w:tab w:val="left" w:pos="1806"/>
              </w:tabs>
              <w:rPr>
                <w:rFonts w:ascii="Times New Roman" w:hAnsi="Times New Roman" w:cs="Times New Roman"/>
                <w:b/>
                <w:lang w:eastAsia="id-ID"/>
              </w:rPr>
            </w:pPr>
          </w:p>
        </w:tc>
      </w:tr>
      <w:tr w:rsidR="00194CBD" w:rsidRPr="00514A89" w14:paraId="41AEDB0C" w14:textId="77777777" w:rsidTr="00194CBD">
        <w:tc>
          <w:tcPr>
            <w:tcW w:w="1730" w:type="dxa"/>
            <w:vMerge/>
            <w:shd w:val="clear" w:color="auto" w:fill="auto"/>
          </w:tcPr>
          <w:p w14:paraId="3E9FDE88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B8C518C" w14:textId="70BD8F93" w:rsidR="00194CBD" w:rsidRPr="00514A89" w:rsidRDefault="00194CBD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514A89">
              <w:rPr>
                <w:rFonts w:ascii="Times New Roman" w:hAnsi="Times New Roman" w:cs="Times New Roman"/>
                <w:lang w:eastAsia="id-ID"/>
              </w:rPr>
              <w:t>CPL1</w:t>
            </w:r>
          </w:p>
        </w:tc>
        <w:tc>
          <w:tcPr>
            <w:tcW w:w="11913" w:type="dxa"/>
            <w:gridSpan w:val="9"/>
          </w:tcPr>
          <w:p w14:paraId="11213304" w14:textId="54A59E7A" w:rsidR="00194CBD" w:rsidRPr="00514A89" w:rsidRDefault="007D5329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7D5329">
              <w:rPr>
                <w:rFonts w:ascii="Times New Roman" w:hAnsi="Times New Roman" w:cs="Times New Roman"/>
                <w:lang w:eastAsia="id-ID"/>
              </w:rPr>
              <w:t>Mampu menerapkan ilmu dasar, serta pengetahuan dan teknologi bidang peternakan berbasis sumber daya dan kearifan lokal</w:t>
            </w:r>
            <w:r>
              <w:rPr>
                <w:rFonts w:ascii="Times New Roman" w:hAnsi="Times New Roman" w:cs="Times New Roman"/>
                <w:lang w:eastAsia="id-ID"/>
              </w:rPr>
              <w:t xml:space="preserve"> (P2)</w:t>
            </w:r>
          </w:p>
        </w:tc>
      </w:tr>
      <w:tr w:rsidR="00194CBD" w:rsidRPr="00514A89" w14:paraId="51C4020E" w14:textId="77777777" w:rsidTr="00194CBD">
        <w:tc>
          <w:tcPr>
            <w:tcW w:w="1730" w:type="dxa"/>
            <w:vMerge/>
            <w:shd w:val="clear" w:color="auto" w:fill="auto"/>
          </w:tcPr>
          <w:p w14:paraId="6C1636D8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B42F45B" w14:textId="77777777" w:rsidR="00194CBD" w:rsidRPr="00514A89" w:rsidRDefault="00194CBD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514A89">
              <w:rPr>
                <w:rFonts w:ascii="Times New Roman" w:hAnsi="Times New Roman" w:cs="Times New Roman"/>
                <w:lang w:eastAsia="id-ID"/>
              </w:rPr>
              <w:t>CPL2</w:t>
            </w:r>
          </w:p>
        </w:tc>
        <w:tc>
          <w:tcPr>
            <w:tcW w:w="11913" w:type="dxa"/>
            <w:gridSpan w:val="9"/>
          </w:tcPr>
          <w:p w14:paraId="42A51283" w14:textId="26C78567" w:rsidR="00194CBD" w:rsidRPr="00514A89" w:rsidRDefault="007D5329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7D5329">
              <w:rPr>
                <w:rFonts w:ascii="Times New Roman" w:hAnsi="Times New Roman" w:cs="Times New Roman"/>
                <w:lang w:eastAsia="id-ID"/>
              </w:rPr>
              <w:t>Mampu menjelaskan dasar ilmu peternakan</w:t>
            </w:r>
            <w:r>
              <w:rPr>
                <w:rFonts w:ascii="Times New Roman" w:hAnsi="Times New Roman" w:cs="Times New Roman"/>
                <w:lang w:eastAsia="id-ID"/>
              </w:rPr>
              <w:t xml:space="preserve"> (P5)</w:t>
            </w:r>
          </w:p>
        </w:tc>
      </w:tr>
      <w:tr w:rsidR="00194CBD" w:rsidRPr="00514A89" w14:paraId="4A0623E6" w14:textId="77777777" w:rsidTr="00194CBD">
        <w:tc>
          <w:tcPr>
            <w:tcW w:w="1730" w:type="dxa"/>
            <w:vMerge/>
            <w:shd w:val="clear" w:color="auto" w:fill="auto"/>
          </w:tcPr>
          <w:p w14:paraId="678FC473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170692A" w14:textId="2497F7E2" w:rsidR="00194CBD" w:rsidRPr="00514A89" w:rsidRDefault="007D5329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7D5329">
              <w:rPr>
                <w:rFonts w:ascii="Times New Roman" w:hAnsi="Times New Roman" w:cs="Times New Roman"/>
                <w:lang w:eastAsia="id-ID"/>
              </w:rPr>
              <w:t>CPL</w:t>
            </w:r>
            <w:r>
              <w:rPr>
                <w:rFonts w:ascii="Times New Roman" w:hAnsi="Times New Roman" w:cs="Times New Roman"/>
                <w:lang w:eastAsia="id-ID"/>
              </w:rPr>
              <w:t>3</w:t>
            </w:r>
          </w:p>
        </w:tc>
        <w:tc>
          <w:tcPr>
            <w:tcW w:w="11913" w:type="dxa"/>
            <w:gridSpan w:val="9"/>
          </w:tcPr>
          <w:p w14:paraId="207F2DA0" w14:textId="480B47BA" w:rsidR="00194CBD" w:rsidRPr="00514A89" w:rsidRDefault="007D5329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7D5329">
              <w:rPr>
                <w:rFonts w:ascii="Times New Roman" w:hAnsi="Times New Roman" w:cs="Times New Roman"/>
                <w:lang w:eastAsia="id-ID"/>
              </w:rPr>
              <w:t>Mampu memahami potensi sumberdaya dan kearifan lokal</w:t>
            </w:r>
            <w:r>
              <w:rPr>
                <w:rFonts w:ascii="Times New Roman" w:hAnsi="Times New Roman" w:cs="Times New Roman"/>
                <w:lang w:eastAsia="id-ID"/>
              </w:rPr>
              <w:t xml:space="preserve"> (P6)</w:t>
            </w:r>
          </w:p>
        </w:tc>
      </w:tr>
      <w:tr w:rsidR="00194CBD" w:rsidRPr="00514A89" w14:paraId="2BD099B4" w14:textId="77777777" w:rsidTr="00194CBD">
        <w:trPr>
          <w:trHeight w:val="296"/>
        </w:trPr>
        <w:tc>
          <w:tcPr>
            <w:tcW w:w="1730" w:type="dxa"/>
            <w:vMerge/>
            <w:shd w:val="clear" w:color="auto" w:fill="auto"/>
          </w:tcPr>
          <w:p w14:paraId="689C010C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7E6E6" w:themeFill="background2"/>
          </w:tcPr>
          <w:p w14:paraId="43E1290A" w14:textId="77777777" w:rsidR="00194CBD" w:rsidRPr="00514A89" w:rsidRDefault="00194CBD" w:rsidP="00B068E3">
            <w:pPr>
              <w:rPr>
                <w:rFonts w:ascii="Times New Roman" w:hAnsi="Times New Roman" w:cs="Times New Roman"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lang w:eastAsia="id-ID"/>
              </w:rPr>
              <w:t>Capaian Pembelajaran Mata Kuliah (CPMK)</w:t>
            </w:r>
          </w:p>
        </w:tc>
        <w:tc>
          <w:tcPr>
            <w:tcW w:w="7525" w:type="dxa"/>
            <w:gridSpan w:val="6"/>
            <w:tcBorders>
              <w:top w:val="nil"/>
              <w:bottom w:val="nil"/>
            </w:tcBorders>
          </w:tcPr>
          <w:p w14:paraId="2FF02BE4" w14:textId="77777777" w:rsidR="00194CBD" w:rsidRPr="00514A89" w:rsidRDefault="00194CBD" w:rsidP="00B068E3">
            <w:pPr>
              <w:rPr>
                <w:rFonts w:ascii="Times New Roman" w:hAnsi="Times New Roman" w:cs="Times New Roman"/>
                <w:lang w:eastAsia="id-ID"/>
              </w:rPr>
            </w:pPr>
          </w:p>
        </w:tc>
      </w:tr>
      <w:tr w:rsidR="00194CBD" w:rsidRPr="00514A89" w14:paraId="38D3D64D" w14:textId="77777777" w:rsidTr="00194CBD">
        <w:tc>
          <w:tcPr>
            <w:tcW w:w="1730" w:type="dxa"/>
            <w:vMerge/>
            <w:shd w:val="clear" w:color="auto" w:fill="auto"/>
          </w:tcPr>
          <w:p w14:paraId="7CA559FD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E7A49AD" w14:textId="77777777" w:rsidR="00194CBD" w:rsidRPr="00514A89" w:rsidRDefault="00194CBD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CPMK1</w:t>
            </w:r>
          </w:p>
        </w:tc>
        <w:tc>
          <w:tcPr>
            <w:tcW w:w="11913" w:type="dxa"/>
            <w:gridSpan w:val="9"/>
          </w:tcPr>
          <w:p w14:paraId="64695AF8" w14:textId="245B0630" w:rsidR="00194CBD" w:rsidRPr="00514A89" w:rsidRDefault="007D5329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7D5329">
              <w:rPr>
                <w:rFonts w:ascii="Times New Roman" w:hAnsi="Times New Roman" w:cs="Times New Roman"/>
                <w:bCs/>
                <w:noProof/>
                <w:lang w:eastAsia="id-ID"/>
              </w:rPr>
              <w:t>Mahasiswa mampu menjelaskan konsep dasar ilmu nutrisi dan membedakan komposisi tubuh ternak dan tanaman (P5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)</w:t>
            </w:r>
          </w:p>
        </w:tc>
      </w:tr>
      <w:tr w:rsidR="00194CBD" w:rsidRPr="00514A89" w14:paraId="002A6F3B" w14:textId="77777777" w:rsidTr="00194CBD">
        <w:tc>
          <w:tcPr>
            <w:tcW w:w="1730" w:type="dxa"/>
            <w:vMerge/>
            <w:shd w:val="clear" w:color="auto" w:fill="auto"/>
          </w:tcPr>
          <w:p w14:paraId="31D12BA1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083894B" w14:textId="77777777" w:rsidR="00194CBD" w:rsidRPr="00514A89" w:rsidRDefault="00194CBD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CPMK2</w:t>
            </w:r>
          </w:p>
        </w:tc>
        <w:tc>
          <w:tcPr>
            <w:tcW w:w="11913" w:type="dxa"/>
            <w:gridSpan w:val="9"/>
          </w:tcPr>
          <w:p w14:paraId="1136D8DE" w14:textId="6A6A3E22" w:rsidR="00194CBD" w:rsidRPr="00514A89" w:rsidRDefault="007D5329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7D5329">
              <w:rPr>
                <w:rFonts w:ascii="Times New Roman" w:hAnsi="Times New Roman" w:cs="Times New Roman"/>
                <w:bCs/>
                <w:noProof/>
                <w:lang w:eastAsia="id-ID"/>
              </w:rPr>
              <w:t>Mahasiswa mampu menjelaskan dan memahami proses  pencernaan dan penyerapan pada ternak non-ruminansia, pseudo ruminan, dan ruminansia (P2, P5)</w:t>
            </w:r>
          </w:p>
        </w:tc>
      </w:tr>
      <w:tr w:rsidR="00194CBD" w:rsidRPr="00514A89" w14:paraId="1CB76770" w14:textId="77777777" w:rsidTr="00194CBD">
        <w:tc>
          <w:tcPr>
            <w:tcW w:w="1730" w:type="dxa"/>
            <w:vMerge/>
            <w:shd w:val="clear" w:color="auto" w:fill="auto"/>
          </w:tcPr>
          <w:p w14:paraId="76F9CED9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8813F4F" w14:textId="6801488E" w:rsidR="00194CBD" w:rsidRPr="00514A89" w:rsidRDefault="007D5329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7D5329">
              <w:rPr>
                <w:rFonts w:ascii="Times New Roman" w:hAnsi="Times New Roman" w:cs="Times New Roman"/>
                <w:bCs/>
                <w:noProof/>
                <w:lang w:eastAsia="id-ID"/>
              </w:rPr>
              <w:t>CPMK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3</w:t>
            </w:r>
          </w:p>
        </w:tc>
        <w:tc>
          <w:tcPr>
            <w:tcW w:w="11913" w:type="dxa"/>
            <w:gridSpan w:val="9"/>
          </w:tcPr>
          <w:p w14:paraId="4166B841" w14:textId="4FBDC231" w:rsidR="00194CBD" w:rsidRPr="00514A89" w:rsidRDefault="007D5329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7D5329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Mahasiswa mampu menjelaskan dan memahami rasa lapar dan kenyang serta selera makan dan pengaturannya (P2, P5, P6).    </w:t>
            </w:r>
          </w:p>
        </w:tc>
      </w:tr>
      <w:tr w:rsidR="00194CBD" w:rsidRPr="00514A89" w14:paraId="2333F3EC" w14:textId="77777777" w:rsidTr="00194CBD">
        <w:tc>
          <w:tcPr>
            <w:tcW w:w="1730" w:type="dxa"/>
            <w:vMerge/>
            <w:shd w:val="clear" w:color="auto" w:fill="auto"/>
          </w:tcPr>
          <w:p w14:paraId="4307F4A7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14:paraId="234170A7" w14:textId="77777777" w:rsidR="00194CBD" w:rsidRPr="00514A89" w:rsidRDefault="00194CBD" w:rsidP="00B068E3">
            <w:pPr>
              <w:jc w:val="both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noProof/>
                <w:lang w:eastAsia="id-ID"/>
              </w:rPr>
              <w:t>Kemampuan akhir tiap tahapan belajar (Sub-CPMK)</w:t>
            </w:r>
          </w:p>
        </w:tc>
        <w:tc>
          <w:tcPr>
            <w:tcW w:w="7519" w:type="dxa"/>
            <w:gridSpan w:val="5"/>
          </w:tcPr>
          <w:p w14:paraId="208B832C" w14:textId="77777777" w:rsidR="00194CBD" w:rsidRPr="00514A89" w:rsidRDefault="00194CBD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</w:p>
        </w:tc>
      </w:tr>
      <w:tr w:rsidR="00194CBD" w:rsidRPr="00514A89" w14:paraId="5FF1B002" w14:textId="77777777" w:rsidTr="00194CBD">
        <w:tc>
          <w:tcPr>
            <w:tcW w:w="1730" w:type="dxa"/>
            <w:vMerge/>
            <w:shd w:val="clear" w:color="auto" w:fill="auto"/>
          </w:tcPr>
          <w:p w14:paraId="1B215C69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9E2DA0B" w14:textId="77777777" w:rsidR="00194CBD" w:rsidRPr="00514A89" w:rsidRDefault="00194CBD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Sub-CPMK1</w:t>
            </w:r>
          </w:p>
        </w:tc>
        <w:tc>
          <w:tcPr>
            <w:tcW w:w="11913" w:type="dxa"/>
            <w:gridSpan w:val="9"/>
          </w:tcPr>
          <w:p w14:paraId="202AB29A" w14:textId="73492E2F" w:rsidR="00194CBD" w:rsidRDefault="004944B1" w:rsidP="004944B1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 xml:space="preserve"> </w:t>
            </w:r>
            <w:r w:rsidR="00414F05">
              <w:rPr>
                <w:sz w:val="20"/>
                <w:szCs w:val="20"/>
                <w:lang w:val="en-ID"/>
              </w:rPr>
              <w:t xml:space="preserve">-  </w:t>
            </w:r>
            <w:r w:rsidRPr="004944B1">
              <w:rPr>
                <w:rFonts w:ascii="Times New Roman" w:hAnsi="Times New Roman"/>
                <w:lang w:val="en-ID"/>
              </w:rPr>
              <w:t>Mahasiswa mampu menjelaskan tentang definisi ilmu nutrisi, sejarah ilmu nutrisi dan ruang lingkup ilmu</w:t>
            </w:r>
            <w:r>
              <w:rPr>
                <w:rFonts w:ascii="Times New Roman" w:hAnsi="Times New Roman"/>
                <w:lang w:val="en-ID"/>
              </w:rPr>
              <w:t xml:space="preserve"> </w:t>
            </w:r>
            <w:r w:rsidRPr="004944B1">
              <w:rPr>
                <w:rFonts w:ascii="Times New Roman" w:hAnsi="Times New Roman"/>
                <w:lang w:val="en-ID"/>
              </w:rPr>
              <w:t>nutrisi</w:t>
            </w:r>
            <w:r w:rsidR="00414F05">
              <w:rPr>
                <w:rFonts w:ascii="Times New Roman" w:hAnsi="Times New Roman"/>
                <w:lang w:val="en-ID"/>
              </w:rPr>
              <w:t>;</w:t>
            </w:r>
          </w:p>
          <w:p w14:paraId="06A7C94A" w14:textId="7CC0338F" w:rsidR="00414F05" w:rsidRPr="00414F05" w:rsidRDefault="00414F05" w:rsidP="00414F05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 - </w:t>
            </w:r>
            <w:r w:rsidRPr="00414F05">
              <w:rPr>
                <w:rFonts w:ascii="Times New Roman" w:hAnsi="Times New Roman"/>
                <w:lang w:val="en-ID"/>
              </w:rPr>
              <w:t xml:space="preserve">Mahasiswa mampu menjelaskan dan memahami tentang </w:t>
            </w:r>
            <w:r>
              <w:rPr>
                <w:rFonts w:ascii="Times New Roman" w:hAnsi="Times New Roman"/>
                <w:lang w:val="en-ID"/>
              </w:rPr>
              <w:t>p</w:t>
            </w:r>
            <w:r w:rsidRPr="00414F05">
              <w:rPr>
                <w:rFonts w:ascii="Times New Roman" w:hAnsi="Times New Roman"/>
                <w:lang w:val="en-ID"/>
              </w:rPr>
              <w:t xml:space="preserve">erbedaan komposisi tubuh ternak dan tanaman, </w:t>
            </w:r>
            <w:r>
              <w:rPr>
                <w:rFonts w:ascii="Times New Roman" w:hAnsi="Times New Roman"/>
                <w:lang w:val="en-ID"/>
              </w:rPr>
              <w:t>m</w:t>
            </w:r>
            <w:r w:rsidRPr="00414F05">
              <w:rPr>
                <w:rFonts w:ascii="Times New Roman" w:hAnsi="Times New Roman"/>
                <w:lang w:val="en-ID"/>
              </w:rPr>
              <w:t xml:space="preserve">enduga komposisi </w:t>
            </w:r>
          </w:p>
          <w:p w14:paraId="144EA425" w14:textId="6F5CAD20" w:rsidR="00414F05" w:rsidRDefault="00414F05" w:rsidP="00414F05">
            <w:pPr>
              <w:pStyle w:val="NoSpacing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  </w:t>
            </w:r>
            <w:r w:rsidRPr="00414F05">
              <w:rPr>
                <w:rFonts w:ascii="Times New Roman" w:hAnsi="Times New Roman"/>
                <w:lang w:val="en-ID"/>
              </w:rPr>
              <w:t>tubuh ternak,</w:t>
            </w:r>
            <w:r>
              <w:rPr>
                <w:rFonts w:ascii="Times New Roman" w:hAnsi="Times New Roman"/>
                <w:lang w:val="en-ID"/>
              </w:rPr>
              <w:t xml:space="preserve"> p</w:t>
            </w:r>
            <w:r w:rsidRPr="00414F05">
              <w:rPr>
                <w:rFonts w:ascii="Times New Roman" w:hAnsi="Times New Roman"/>
                <w:lang w:val="en-ID"/>
              </w:rPr>
              <w:t xml:space="preserve">rosedur analisis komposisi  kimia tanaman, dan </w:t>
            </w:r>
            <w:r>
              <w:rPr>
                <w:rFonts w:ascii="Times New Roman" w:hAnsi="Times New Roman"/>
                <w:lang w:val="en-ID"/>
              </w:rPr>
              <w:t>f</w:t>
            </w:r>
            <w:r w:rsidRPr="00414F05">
              <w:rPr>
                <w:rFonts w:ascii="Times New Roman" w:hAnsi="Times New Roman"/>
                <w:lang w:val="en-ID"/>
              </w:rPr>
              <w:t>ungsi nutrien bagi tubuh ternak</w:t>
            </w:r>
            <w:r>
              <w:rPr>
                <w:rFonts w:ascii="Times New Roman" w:hAnsi="Times New Roman"/>
                <w:lang w:val="en-ID"/>
              </w:rPr>
              <w:t>;</w:t>
            </w:r>
          </w:p>
          <w:p w14:paraId="371F7136" w14:textId="55F4833C" w:rsidR="00414F05" w:rsidRDefault="00414F05" w:rsidP="00414F05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 - </w:t>
            </w:r>
            <w:r w:rsidRPr="00414F05">
              <w:rPr>
                <w:rFonts w:ascii="Times New Roman" w:hAnsi="Times New Roman"/>
                <w:lang w:val="en-ID"/>
              </w:rPr>
              <w:t>Mahasiswa mampu menjelaskan dan memahami tentang</w:t>
            </w:r>
            <w:r>
              <w:rPr>
                <w:rFonts w:ascii="Times New Roman" w:hAnsi="Times New Roman"/>
                <w:lang w:val="en-ID"/>
              </w:rPr>
              <w:t xml:space="preserve"> p</w:t>
            </w:r>
            <w:r w:rsidRPr="00414F05">
              <w:rPr>
                <w:rFonts w:ascii="Times New Roman" w:hAnsi="Times New Roman"/>
                <w:lang w:val="en-ID"/>
              </w:rPr>
              <w:t>artisi energi pakan pada non-ruminansia dan ruminansia</w:t>
            </w:r>
            <w:r>
              <w:rPr>
                <w:rFonts w:ascii="Times New Roman" w:hAnsi="Times New Roman"/>
                <w:lang w:val="en-ID"/>
              </w:rPr>
              <w:t>, dan c</w:t>
            </w:r>
            <w:r w:rsidRPr="00414F05">
              <w:rPr>
                <w:rFonts w:ascii="Times New Roman" w:hAnsi="Times New Roman"/>
                <w:lang w:val="en-ID"/>
              </w:rPr>
              <w:t xml:space="preserve">ara </w:t>
            </w:r>
            <w:r>
              <w:rPr>
                <w:rFonts w:ascii="Times New Roman" w:hAnsi="Times New Roman"/>
                <w:lang w:val="en-ID"/>
              </w:rPr>
              <w:t xml:space="preserve"> </w:t>
            </w:r>
          </w:p>
          <w:p w14:paraId="3ED3D726" w14:textId="676E681A" w:rsidR="00414F05" w:rsidRPr="004944B1" w:rsidRDefault="00414F05" w:rsidP="00414F05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   </w:t>
            </w:r>
            <w:r w:rsidR="00DF441B">
              <w:rPr>
                <w:rFonts w:ascii="Times New Roman" w:hAnsi="Times New Roman"/>
                <w:lang w:val="en-ID"/>
              </w:rPr>
              <w:t xml:space="preserve"> </w:t>
            </w:r>
            <w:r>
              <w:rPr>
                <w:rFonts w:ascii="Times New Roman" w:hAnsi="Times New Roman"/>
                <w:lang w:val="en-ID"/>
              </w:rPr>
              <w:t>me</w:t>
            </w:r>
            <w:r w:rsidRPr="00414F05">
              <w:rPr>
                <w:rFonts w:ascii="Times New Roman" w:hAnsi="Times New Roman"/>
                <w:lang w:val="en-ID"/>
              </w:rPr>
              <w:t>nyatakan energi pakan</w:t>
            </w:r>
          </w:p>
        </w:tc>
      </w:tr>
      <w:tr w:rsidR="00194CBD" w:rsidRPr="00514A89" w14:paraId="0A52E79C" w14:textId="77777777" w:rsidTr="00194CBD">
        <w:tc>
          <w:tcPr>
            <w:tcW w:w="1730" w:type="dxa"/>
            <w:vMerge/>
            <w:shd w:val="clear" w:color="auto" w:fill="auto"/>
          </w:tcPr>
          <w:p w14:paraId="55FA2972" w14:textId="77777777" w:rsidR="00194CBD" w:rsidRPr="00514A89" w:rsidRDefault="00194CBD" w:rsidP="007546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914E9C1" w14:textId="77777777" w:rsidR="00194CBD" w:rsidRPr="00514A89" w:rsidRDefault="00194CBD" w:rsidP="0075465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Sub-CPMK2</w:t>
            </w:r>
          </w:p>
        </w:tc>
        <w:tc>
          <w:tcPr>
            <w:tcW w:w="11913" w:type="dxa"/>
            <w:gridSpan w:val="9"/>
          </w:tcPr>
          <w:p w14:paraId="362BB1D6" w14:textId="7CBFAC3E" w:rsidR="0075465C" w:rsidRPr="0075465C" w:rsidRDefault="0075465C" w:rsidP="00DF441B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- </w:t>
            </w:r>
            <w:r w:rsidR="00DF441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Mahasiswa mampu menjelaskan tentang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o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rgan dan bagian organ pencernaan,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f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ungsi organ pencernaan  (babi dan </w:t>
            </w:r>
          </w:p>
          <w:p w14:paraId="6C5A2FA7" w14:textId="603FBEB5" w:rsidR="00194CBD" w:rsidRDefault="0075465C" w:rsidP="00DF441B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  </w:t>
            </w:r>
            <w:r w:rsidR="00DF441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ayam),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o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rgan dan fungsi organ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a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sesoris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nonruminansia dan ruminansia</w:t>
            </w:r>
          </w:p>
          <w:p w14:paraId="2551F3E2" w14:textId="08840D15" w:rsidR="0075465C" w:rsidRDefault="0075465C" w:rsidP="00DF441B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- </w:t>
            </w:r>
            <w:r w:rsidR="00DF441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Mahasiswa mampu menjelaskan tentang :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engertian pencernaan,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erbedaan proses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encernaan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,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encernaan dan penyerapan nutrien </w:t>
            </w:r>
          </w:p>
          <w:p w14:paraId="32588E2B" w14:textId="4CF6A49D" w:rsidR="0075465C" w:rsidRPr="00514A89" w:rsidRDefault="0075465C" w:rsidP="00DF441B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="00DF441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(KH, Lemak dan Protein) pada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saluran pencernaan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dan 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roses penyerapan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pada non ruminansia dan ruminansia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 </w:t>
            </w:r>
          </w:p>
        </w:tc>
      </w:tr>
      <w:tr w:rsidR="00194CBD" w:rsidRPr="00514A89" w14:paraId="7FF9D670" w14:textId="77777777" w:rsidTr="00194CBD">
        <w:tc>
          <w:tcPr>
            <w:tcW w:w="1730" w:type="dxa"/>
            <w:vMerge/>
            <w:shd w:val="clear" w:color="auto" w:fill="auto"/>
          </w:tcPr>
          <w:p w14:paraId="298BF2F0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8F39B8E" w14:textId="63A8F491" w:rsidR="00194CBD" w:rsidRPr="00514A89" w:rsidRDefault="0075465C" w:rsidP="00B068E3">
            <w:pPr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3</w:t>
            </w:r>
          </w:p>
        </w:tc>
        <w:tc>
          <w:tcPr>
            <w:tcW w:w="11913" w:type="dxa"/>
            <w:gridSpan w:val="9"/>
          </w:tcPr>
          <w:p w14:paraId="227018F0" w14:textId="00A0ABC4" w:rsidR="0075465C" w:rsidRPr="0075465C" w:rsidRDefault="0075465C" w:rsidP="0075465C">
            <w:pPr>
              <w:pStyle w:val="NoSpacing"/>
              <w:ind w:right="-108"/>
              <w:rPr>
                <w:rFonts w:ascii="Times New Roman" w:hAnsi="Times New Roman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 xml:space="preserve"> </w:t>
            </w:r>
            <w:r w:rsidRPr="0075465C">
              <w:rPr>
                <w:rFonts w:ascii="Times New Roman" w:hAnsi="Times New Roman"/>
                <w:lang w:val="en-ID"/>
              </w:rPr>
              <w:t xml:space="preserve">Mahasiswa mampu menjelaskan tentang </w:t>
            </w:r>
            <w:r>
              <w:rPr>
                <w:rFonts w:ascii="Times New Roman" w:hAnsi="Times New Roman"/>
                <w:lang w:val="en-ID"/>
              </w:rPr>
              <w:t>t</w:t>
            </w:r>
            <w:r w:rsidRPr="0075465C">
              <w:rPr>
                <w:rFonts w:ascii="Times New Roman" w:hAnsi="Times New Roman"/>
                <w:lang w:val="en-ID"/>
              </w:rPr>
              <w:t xml:space="preserve">eori asal sensasi lapar, </w:t>
            </w:r>
            <w:r>
              <w:rPr>
                <w:rFonts w:ascii="Times New Roman" w:hAnsi="Times New Roman"/>
                <w:lang w:val="en-ID"/>
              </w:rPr>
              <w:t>m</w:t>
            </w:r>
            <w:r w:rsidRPr="0075465C">
              <w:rPr>
                <w:rFonts w:ascii="Times New Roman" w:hAnsi="Times New Roman"/>
                <w:lang w:val="en-ID"/>
              </w:rPr>
              <w:t xml:space="preserve">ekanisme terjadinya </w:t>
            </w:r>
            <w:r>
              <w:rPr>
                <w:rFonts w:ascii="Times New Roman" w:hAnsi="Times New Roman"/>
                <w:lang w:val="en-ID"/>
              </w:rPr>
              <w:t>r</w:t>
            </w:r>
            <w:r w:rsidRPr="0075465C">
              <w:rPr>
                <w:rFonts w:ascii="Times New Roman" w:hAnsi="Times New Roman"/>
                <w:lang w:val="en-ID"/>
              </w:rPr>
              <w:t xml:space="preserve">asa </w:t>
            </w:r>
            <w:r>
              <w:rPr>
                <w:rFonts w:ascii="Times New Roman" w:hAnsi="Times New Roman"/>
                <w:lang w:val="en-ID"/>
              </w:rPr>
              <w:t>l</w:t>
            </w:r>
            <w:r w:rsidRPr="0075465C">
              <w:rPr>
                <w:rFonts w:ascii="Times New Roman" w:hAnsi="Times New Roman"/>
                <w:lang w:val="en-ID"/>
              </w:rPr>
              <w:t xml:space="preserve">apar dan </w:t>
            </w:r>
            <w:r>
              <w:rPr>
                <w:rFonts w:ascii="Times New Roman" w:hAnsi="Times New Roman"/>
                <w:lang w:val="en-ID"/>
              </w:rPr>
              <w:t>k</w:t>
            </w:r>
            <w:r w:rsidRPr="0075465C">
              <w:rPr>
                <w:rFonts w:ascii="Times New Roman" w:hAnsi="Times New Roman"/>
                <w:lang w:val="en-ID"/>
              </w:rPr>
              <w:t>enyang</w:t>
            </w:r>
            <w:r>
              <w:rPr>
                <w:rFonts w:ascii="Times New Roman" w:hAnsi="Times New Roman"/>
                <w:lang w:val="en-ID"/>
              </w:rPr>
              <w:t>, teori t</w:t>
            </w:r>
            <w:r w:rsidRPr="0075465C">
              <w:rPr>
                <w:rFonts w:ascii="Times New Roman" w:hAnsi="Times New Roman"/>
                <w:lang w:val="en-ID"/>
              </w:rPr>
              <w:t xml:space="preserve">ermostatik dan </w:t>
            </w:r>
          </w:p>
          <w:p w14:paraId="34A38388" w14:textId="6F0711C3" w:rsidR="00194CBD" w:rsidRPr="0075465C" w:rsidRDefault="0075465C" w:rsidP="0075465C">
            <w:pPr>
              <w:pStyle w:val="NoSpacing"/>
              <w:ind w:right="-108"/>
              <w:rPr>
                <w:rFonts w:ascii="Times New Roman" w:hAnsi="Times New Roman"/>
                <w:lang w:val="en-ID"/>
              </w:rPr>
            </w:pPr>
            <w:r w:rsidRPr="0075465C">
              <w:rPr>
                <w:rFonts w:ascii="Times New Roman" w:hAnsi="Times New Roman"/>
                <w:lang w:val="en-ID"/>
              </w:rPr>
              <w:t xml:space="preserve"> </w:t>
            </w:r>
            <w:r>
              <w:rPr>
                <w:rFonts w:ascii="Times New Roman" w:hAnsi="Times New Roman"/>
                <w:lang w:val="en-ID"/>
              </w:rPr>
              <w:t>k</w:t>
            </w:r>
            <w:r w:rsidRPr="0075465C">
              <w:rPr>
                <w:rFonts w:ascii="Times New Roman" w:hAnsi="Times New Roman"/>
                <w:lang w:val="en-ID"/>
              </w:rPr>
              <w:t>imostatik (Glukostatik, Lipostatik, dan Aminostatik)</w:t>
            </w:r>
          </w:p>
        </w:tc>
      </w:tr>
      <w:tr w:rsidR="00194CBD" w:rsidRPr="00514A89" w14:paraId="78F3D9EC" w14:textId="77777777" w:rsidTr="00194CBD">
        <w:trPr>
          <w:trHeight w:val="345"/>
        </w:trPr>
        <w:tc>
          <w:tcPr>
            <w:tcW w:w="1730" w:type="dxa"/>
            <w:shd w:val="clear" w:color="auto" w:fill="auto"/>
          </w:tcPr>
          <w:p w14:paraId="2EA48551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  <w:noProof/>
                <w:lang w:val="id-ID"/>
              </w:rPr>
              <w:t>Deskripsi</w:t>
            </w:r>
            <w:r w:rsidRPr="00514A89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514A89">
              <w:rPr>
                <w:rFonts w:ascii="Times New Roman" w:hAnsi="Times New Roman" w:cs="Times New Roman"/>
                <w:b/>
                <w:noProof/>
                <w:lang w:val="id-ID"/>
              </w:rPr>
              <w:t>Singkat</w:t>
            </w:r>
            <w:r w:rsidRPr="00514A89">
              <w:rPr>
                <w:rFonts w:ascii="Times New Roman" w:hAnsi="Times New Roman" w:cs="Times New Roman"/>
                <w:b/>
              </w:rPr>
              <w:t xml:space="preserve"> MK</w:t>
            </w:r>
          </w:p>
        </w:tc>
        <w:tc>
          <w:tcPr>
            <w:tcW w:w="13189" w:type="dxa"/>
            <w:gridSpan w:val="10"/>
          </w:tcPr>
          <w:p w14:paraId="789B4D5D" w14:textId="11EAB8E9" w:rsidR="00194CBD" w:rsidRPr="00514A89" w:rsidRDefault="0075465C" w:rsidP="00B068E3">
            <w:pPr>
              <w:rPr>
                <w:rFonts w:ascii="Times New Roman" w:hAnsi="Times New Roman" w:cs="Times New Roman"/>
                <w:noProof/>
              </w:rPr>
            </w:pPr>
            <w:r w:rsidRPr="0075465C">
              <w:rPr>
                <w:rFonts w:ascii="Times New Roman" w:hAnsi="Times New Roman" w:cs="Times New Roman"/>
                <w:noProof/>
              </w:rPr>
              <w:t>Mempelajari sejarah dan ruang lingkup ilmu nutrisi, komposisi tubuh ternak dan tanaman, anatomi dan fisiologi organ pencernaan ternak,  proses pencernaan dan penyerapan, serta selera makan dan pengaturannya.</w:t>
            </w:r>
          </w:p>
        </w:tc>
      </w:tr>
      <w:tr w:rsidR="00194CBD" w:rsidRPr="00514A89" w14:paraId="6B222B6F" w14:textId="77777777" w:rsidTr="00194CBD">
        <w:trPr>
          <w:trHeight w:val="345"/>
        </w:trPr>
        <w:tc>
          <w:tcPr>
            <w:tcW w:w="1730" w:type="dxa"/>
            <w:shd w:val="clear" w:color="auto" w:fill="auto"/>
          </w:tcPr>
          <w:p w14:paraId="3DFC3DBA" w14:textId="77777777" w:rsidR="00194CBD" w:rsidRPr="00514A89" w:rsidRDefault="00194CBD" w:rsidP="00DF441B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Bahan Kajian: Materi Pembelajaran</w:t>
            </w:r>
          </w:p>
        </w:tc>
        <w:tc>
          <w:tcPr>
            <w:tcW w:w="13189" w:type="dxa"/>
            <w:gridSpan w:val="10"/>
          </w:tcPr>
          <w:p w14:paraId="505BD99D" w14:textId="42F381B8" w:rsidR="00DF441B" w:rsidRDefault="00DF441B" w:rsidP="00DF441B">
            <w:pPr>
              <w:spacing w:after="0" w:line="240" w:lineRule="auto"/>
              <w:ind w:left="-11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="00E424A3">
              <w:rPr>
                <w:rFonts w:ascii="Times New Roman" w:hAnsi="Times New Roman" w:cs="Times New Roman"/>
                <w:noProof/>
              </w:rPr>
              <w:t xml:space="preserve"> </w:t>
            </w:r>
            <w:r w:rsidRPr="00E424A3">
              <w:rPr>
                <w:rFonts w:ascii="Times New Roman" w:hAnsi="Times New Roman" w:cs="Times New Roman"/>
                <w:b/>
                <w:bCs/>
                <w:noProof/>
              </w:rPr>
              <w:t>Pend</w:t>
            </w:r>
            <w:r w:rsidR="003521B2">
              <w:rPr>
                <w:rFonts w:ascii="Times New Roman" w:hAnsi="Times New Roman" w:cs="Times New Roman"/>
                <w:b/>
                <w:bCs/>
                <w:noProof/>
              </w:rPr>
              <w:t>ah</w:t>
            </w:r>
            <w:r w:rsidRPr="00E424A3">
              <w:rPr>
                <w:rFonts w:ascii="Times New Roman" w:hAnsi="Times New Roman" w:cs="Times New Roman"/>
                <w:b/>
                <w:bCs/>
                <w:noProof/>
              </w:rPr>
              <w:t>uluan</w:t>
            </w:r>
            <w:r>
              <w:rPr>
                <w:rFonts w:ascii="Times New Roman" w:hAnsi="Times New Roman" w:cs="Times New Roman"/>
                <w:noProof/>
              </w:rPr>
              <w:t xml:space="preserve"> (k</w:t>
            </w:r>
            <w:r w:rsidRPr="00DF441B">
              <w:rPr>
                <w:rFonts w:ascii="Times New Roman" w:hAnsi="Times New Roman" w:cs="Times New Roman"/>
                <w:noProof/>
              </w:rPr>
              <w:t>ontrak pembelajaran, materi ilmu nutrisi ternak,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F441B">
              <w:rPr>
                <w:rFonts w:ascii="Times New Roman" w:hAnsi="Times New Roman" w:cs="Times New Roman"/>
                <w:noProof/>
              </w:rPr>
              <w:t>sistim penilaian</w:t>
            </w:r>
            <w:r>
              <w:rPr>
                <w:rFonts w:ascii="Times New Roman" w:hAnsi="Times New Roman" w:cs="Times New Roman"/>
                <w:noProof/>
              </w:rPr>
              <w:t>; d</w:t>
            </w:r>
            <w:r w:rsidRPr="00DF441B">
              <w:rPr>
                <w:rFonts w:ascii="Times New Roman" w:hAnsi="Times New Roman" w:cs="Times New Roman"/>
                <w:noProof/>
              </w:rPr>
              <w:t>efinisi ilmu nutrisi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Pr="00DF441B">
              <w:rPr>
                <w:rFonts w:ascii="Times New Roman" w:hAnsi="Times New Roman" w:cs="Times New Roman"/>
                <w:noProof/>
              </w:rPr>
              <w:t xml:space="preserve"> sejarah perkembangan ilmu nutrisi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 w:rsidRPr="00DF441B">
              <w:rPr>
                <w:rFonts w:ascii="Times New Roman" w:hAnsi="Times New Roman" w:cs="Times New Roman"/>
                <w:noProof/>
              </w:rPr>
              <w:t xml:space="preserve">ruang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</w:p>
          <w:p w14:paraId="11C2B7D4" w14:textId="05B89860" w:rsidR="00DF441B" w:rsidRDefault="00E424A3" w:rsidP="00DF441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F441B" w:rsidRPr="00DF441B">
              <w:rPr>
                <w:rFonts w:ascii="Times New Roman" w:hAnsi="Times New Roman" w:cs="Times New Roman"/>
                <w:noProof/>
              </w:rPr>
              <w:t>lingkup ilmu nutrisi</w:t>
            </w:r>
            <w:r w:rsidR="00DF441B">
              <w:rPr>
                <w:rFonts w:ascii="Times New Roman" w:hAnsi="Times New Roman" w:cs="Times New Roman"/>
                <w:noProof/>
              </w:rPr>
              <w:t>)</w:t>
            </w:r>
          </w:p>
          <w:p w14:paraId="0BCECAA5" w14:textId="7FDAB8DB" w:rsidR="00DF441B" w:rsidRDefault="00DF441B" w:rsidP="00DF441B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E424A3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E424A3">
              <w:rPr>
                <w:rFonts w:ascii="Times New Roman" w:hAnsi="Times New Roman"/>
                <w:b/>
                <w:bCs/>
                <w:noProof/>
              </w:rPr>
              <w:t>Komposisi Tubuh Ternak dan Tanaman</w:t>
            </w:r>
            <w:r>
              <w:rPr>
                <w:rFonts w:ascii="Times New Roman" w:hAnsi="Times New Roman"/>
                <w:noProof/>
              </w:rPr>
              <w:t xml:space="preserve"> (</w:t>
            </w:r>
            <w:r w:rsidRPr="00414F05">
              <w:rPr>
                <w:rFonts w:ascii="Times New Roman" w:hAnsi="Times New Roman"/>
                <w:lang w:val="en-ID"/>
              </w:rPr>
              <w:t xml:space="preserve">tentang </w:t>
            </w:r>
            <w:r>
              <w:rPr>
                <w:rFonts w:ascii="Times New Roman" w:hAnsi="Times New Roman"/>
                <w:lang w:val="en-ID"/>
              </w:rPr>
              <w:t>p</w:t>
            </w:r>
            <w:r w:rsidRPr="00414F05">
              <w:rPr>
                <w:rFonts w:ascii="Times New Roman" w:hAnsi="Times New Roman"/>
                <w:lang w:val="en-ID"/>
              </w:rPr>
              <w:t xml:space="preserve">erbedaan komposisi tubuh ternak dan tanaman, </w:t>
            </w:r>
            <w:r>
              <w:rPr>
                <w:rFonts w:ascii="Times New Roman" w:hAnsi="Times New Roman"/>
                <w:lang w:val="en-ID"/>
              </w:rPr>
              <w:t>m</w:t>
            </w:r>
            <w:r w:rsidRPr="00414F05">
              <w:rPr>
                <w:rFonts w:ascii="Times New Roman" w:hAnsi="Times New Roman"/>
                <w:lang w:val="en-ID"/>
              </w:rPr>
              <w:t>enduga komposisi tubuh ternak,</w:t>
            </w:r>
            <w:r>
              <w:rPr>
                <w:rFonts w:ascii="Times New Roman" w:hAnsi="Times New Roman"/>
                <w:lang w:val="en-ID"/>
              </w:rPr>
              <w:t xml:space="preserve"> p</w:t>
            </w:r>
            <w:r w:rsidRPr="00414F05">
              <w:rPr>
                <w:rFonts w:ascii="Times New Roman" w:hAnsi="Times New Roman"/>
                <w:lang w:val="en-ID"/>
              </w:rPr>
              <w:t xml:space="preserve">rosedur </w:t>
            </w:r>
          </w:p>
          <w:p w14:paraId="0C6ABD8B" w14:textId="02DF905E" w:rsidR="00DF441B" w:rsidRDefault="00DF441B" w:rsidP="00DF441B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  </w:t>
            </w:r>
            <w:r w:rsidR="00E424A3">
              <w:rPr>
                <w:rFonts w:ascii="Times New Roman" w:hAnsi="Times New Roman"/>
                <w:lang w:val="en-ID"/>
              </w:rPr>
              <w:t xml:space="preserve"> </w:t>
            </w:r>
            <w:r w:rsidRPr="00414F05">
              <w:rPr>
                <w:rFonts w:ascii="Times New Roman" w:hAnsi="Times New Roman"/>
                <w:lang w:val="en-ID"/>
              </w:rPr>
              <w:t xml:space="preserve">analisis komposisi  kimia tanaman, dan </w:t>
            </w:r>
            <w:r>
              <w:rPr>
                <w:rFonts w:ascii="Times New Roman" w:hAnsi="Times New Roman"/>
                <w:lang w:val="en-ID"/>
              </w:rPr>
              <w:t>f</w:t>
            </w:r>
            <w:r w:rsidRPr="00414F05">
              <w:rPr>
                <w:rFonts w:ascii="Times New Roman" w:hAnsi="Times New Roman"/>
                <w:lang w:val="en-ID"/>
              </w:rPr>
              <w:t>ungsi nutrien bagi tubuh ternak</w:t>
            </w:r>
            <w:r>
              <w:rPr>
                <w:rFonts w:ascii="Times New Roman" w:hAnsi="Times New Roman"/>
                <w:lang w:val="en-ID"/>
              </w:rPr>
              <w:t>)</w:t>
            </w:r>
          </w:p>
          <w:p w14:paraId="2282D5EF" w14:textId="2640112C" w:rsidR="00E424A3" w:rsidRDefault="00DF441B" w:rsidP="00E424A3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- </w:t>
            </w:r>
            <w:r w:rsidR="00E424A3">
              <w:rPr>
                <w:rFonts w:ascii="Times New Roman" w:hAnsi="Times New Roman"/>
                <w:lang w:val="en-ID"/>
              </w:rPr>
              <w:t xml:space="preserve"> </w:t>
            </w:r>
            <w:r w:rsidR="00E424A3" w:rsidRPr="00E424A3">
              <w:rPr>
                <w:rFonts w:ascii="Times New Roman" w:hAnsi="Times New Roman"/>
                <w:b/>
                <w:bCs/>
                <w:lang w:val="en-ID"/>
              </w:rPr>
              <w:t>Partisi dan Cara Menyatakan Energi</w:t>
            </w:r>
            <w:r w:rsidR="00E424A3">
              <w:rPr>
                <w:rFonts w:ascii="Times New Roman" w:hAnsi="Times New Roman"/>
                <w:lang w:val="en-ID"/>
              </w:rPr>
              <w:t xml:space="preserve"> (p</w:t>
            </w:r>
            <w:r w:rsidR="00E424A3" w:rsidRPr="00414F05">
              <w:rPr>
                <w:rFonts w:ascii="Times New Roman" w:hAnsi="Times New Roman"/>
                <w:lang w:val="en-ID"/>
              </w:rPr>
              <w:t>artisi energi pakan pada non-ruminansia dan ruminansia</w:t>
            </w:r>
            <w:r w:rsidR="00E424A3">
              <w:rPr>
                <w:rFonts w:ascii="Times New Roman" w:hAnsi="Times New Roman"/>
                <w:lang w:val="en-ID"/>
              </w:rPr>
              <w:t>, dan c</w:t>
            </w:r>
            <w:r w:rsidR="00E424A3" w:rsidRPr="00414F05">
              <w:rPr>
                <w:rFonts w:ascii="Times New Roman" w:hAnsi="Times New Roman"/>
                <w:lang w:val="en-ID"/>
              </w:rPr>
              <w:t xml:space="preserve">ara </w:t>
            </w:r>
            <w:r w:rsidR="00E424A3">
              <w:rPr>
                <w:rFonts w:ascii="Times New Roman" w:hAnsi="Times New Roman"/>
                <w:lang w:val="en-ID"/>
              </w:rPr>
              <w:t>me</w:t>
            </w:r>
            <w:r w:rsidR="00E424A3" w:rsidRPr="00414F05">
              <w:rPr>
                <w:rFonts w:ascii="Times New Roman" w:hAnsi="Times New Roman"/>
                <w:lang w:val="en-ID"/>
              </w:rPr>
              <w:t>nyatakan energi pakan</w:t>
            </w:r>
            <w:r w:rsidR="00E424A3">
              <w:rPr>
                <w:rFonts w:ascii="Times New Roman" w:hAnsi="Times New Roman"/>
                <w:lang w:val="en-ID"/>
              </w:rPr>
              <w:t xml:space="preserve"> </w:t>
            </w:r>
            <w:r w:rsidR="00E424A3" w:rsidRPr="00414F05">
              <w:rPr>
                <w:rFonts w:ascii="Times New Roman" w:hAnsi="Times New Roman"/>
                <w:lang w:val="en-ID"/>
              </w:rPr>
              <w:t>non-</w:t>
            </w:r>
          </w:p>
          <w:p w14:paraId="30F0BEAB" w14:textId="6800CD97" w:rsidR="00E424A3" w:rsidRDefault="00E424A3" w:rsidP="00E424A3">
            <w:pPr>
              <w:pStyle w:val="NoSpacing"/>
              <w:ind w:lef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 xml:space="preserve">   </w:t>
            </w:r>
            <w:r w:rsidRPr="00414F05">
              <w:rPr>
                <w:rFonts w:ascii="Times New Roman" w:hAnsi="Times New Roman"/>
                <w:lang w:val="en-ID"/>
              </w:rPr>
              <w:t>ruminansia dan ruminansia</w:t>
            </w:r>
            <w:r>
              <w:rPr>
                <w:rFonts w:ascii="Times New Roman" w:hAnsi="Times New Roman"/>
                <w:lang w:val="en-ID"/>
              </w:rPr>
              <w:t>)</w:t>
            </w:r>
          </w:p>
          <w:p w14:paraId="3E1C2F6D" w14:textId="01DBF80B" w:rsidR="00E424A3" w:rsidRDefault="00E424A3" w:rsidP="00E424A3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E424A3">
              <w:rPr>
                <w:rFonts w:ascii="Times New Roman" w:hAnsi="Times New Roman"/>
                <w:b/>
                <w:bCs/>
              </w:rPr>
              <w:t>Anatomi dan Fisiologi Organ Pencernaan Non-ruminansia dan Ruminansia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o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rgan dan bagian organ pencernaan,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f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ungsi organ pencernaan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,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</w:p>
          <w:p w14:paraId="17506A5B" w14:textId="28DC50D8" w:rsidR="00E424A3" w:rsidRDefault="00E424A3" w:rsidP="00E424A3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  o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rgan dan fungsi organ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a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sesoris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)</w:t>
            </w:r>
          </w:p>
          <w:p w14:paraId="34C4009C" w14:textId="1B07C7E9" w:rsidR="00E424A3" w:rsidRDefault="00E424A3" w:rsidP="00E424A3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-  </w:t>
            </w:r>
            <w:r w:rsidRPr="00E424A3">
              <w:rPr>
                <w:rFonts w:ascii="Times New Roman" w:hAnsi="Times New Roman" w:cs="Times New Roman"/>
                <w:b/>
                <w:noProof/>
                <w:lang w:eastAsia="id-ID"/>
              </w:rPr>
              <w:t>Macam dan Lokasi Pencernaan Non-Ruminansia</w:t>
            </w: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 xml:space="preserve"> dan Ruminansia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(p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engertian pencernaan,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erbedaan proses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encernaan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,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encernaan dan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</w:p>
          <w:p w14:paraId="1FB11490" w14:textId="398E98A9" w:rsidR="00E424A3" w:rsidRPr="00E424A3" w:rsidRDefault="00E424A3" w:rsidP="00E424A3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  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enyerapan nutrien (KH, Lemak dan Protein) pada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saluran pencernaan 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dan p</w:t>
            </w:r>
            <w:r w:rsidRPr="0075465C">
              <w:rPr>
                <w:rFonts w:ascii="Times New Roman" w:hAnsi="Times New Roman" w:cs="Times New Roman"/>
                <w:bCs/>
                <w:noProof/>
                <w:lang w:eastAsia="id-ID"/>
              </w:rPr>
              <w:t>roses penyerapan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)</w:t>
            </w:r>
          </w:p>
          <w:p w14:paraId="6E88F3A4" w14:textId="17E25977" w:rsidR="00E424A3" w:rsidRPr="0075465C" w:rsidRDefault="00E424A3" w:rsidP="00E424A3">
            <w:pPr>
              <w:pStyle w:val="NoSpacing"/>
              <w:ind w:left="-113" w:right="-108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E424A3">
              <w:rPr>
                <w:rFonts w:ascii="Times New Roman" w:hAnsi="Times New Roman"/>
                <w:b/>
                <w:bCs/>
              </w:rPr>
              <w:t>Selera Makan dan Pengaturannya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(</w:t>
            </w:r>
            <w:r>
              <w:rPr>
                <w:rFonts w:ascii="Times New Roman" w:hAnsi="Times New Roman"/>
                <w:lang w:val="en-ID"/>
              </w:rPr>
              <w:t>t</w:t>
            </w:r>
            <w:r w:rsidRPr="0075465C">
              <w:rPr>
                <w:rFonts w:ascii="Times New Roman" w:hAnsi="Times New Roman"/>
                <w:lang w:val="en-ID"/>
              </w:rPr>
              <w:t xml:space="preserve">eori asal sensasi lapar, </w:t>
            </w:r>
            <w:r>
              <w:rPr>
                <w:rFonts w:ascii="Times New Roman" w:hAnsi="Times New Roman"/>
                <w:lang w:val="en-ID"/>
              </w:rPr>
              <w:t>m</w:t>
            </w:r>
            <w:r w:rsidRPr="0075465C">
              <w:rPr>
                <w:rFonts w:ascii="Times New Roman" w:hAnsi="Times New Roman"/>
                <w:lang w:val="en-ID"/>
              </w:rPr>
              <w:t xml:space="preserve">ekanisme terjadinya </w:t>
            </w:r>
            <w:r>
              <w:rPr>
                <w:rFonts w:ascii="Times New Roman" w:hAnsi="Times New Roman"/>
                <w:lang w:val="en-ID"/>
              </w:rPr>
              <w:t>r</w:t>
            </w:r>
            <w:r w:rsidRPr="0075465C">
              <w:rPr>
                <w:rFonts w:ascii="Times New Roman" w:hAnsi="Times New Roman"/>
                <w:lang w:val="en-ID"/>
              </w:rPr>
              <w:t xml:space="preserve">asa </w:t>
            </w:r>
            <w:r>
              <w:rPr>
                <w:rFonts w:ascii="Times New Roman" w:hAnsi="Times New Roman"/>
                <w:lang w:val="en-ID"/>
              </w:rPr>
              <w:t>l</w:t>
            </w:r>
            <w:r w:rsidRPr="0075465C">
              <w:rPr>
                <w:rFonts w:ascii="Times New Roman" w:hAnsi="Times New Roman"/>
                <w:lang w:val="en-ID"/>
              </w:rPr>
              <w:t xml:space="preserve">apar dan </w:t>
            </w:r>
            <w:r>
              <w:rPr>
                <w:rFonts w:ascii="Times New Roman" w:hAnsi="Times New Roman"/>
                <w:lang w:val="en-ID"/>
              </w:rPr>
              <w:t>k</w:t>
            </w:r>
            <w:r w:rsidRPr="0075465C">
              <w:rPr>
                <w:rFonts w:ascii="Times New Roman" w:hAnsi="Times New Roman"/>
                <w:lang w:val="en-ID"/>
              </w:rPr>
              <w:t>enyang</w:t>
            </w:r>
            <w:r>
              <w:rPr>
                <w:rFonts w:ascii="Times New Roman" w:hAnsi="Times New Roman"/>
                <w:lang w:val="en-ID"/>
              </w:rPr>
              <w:t>, teori t</w:t>
            </w:r>
            <w:r w:rsidRPr="0075465C">
              <w:rPr>
                <w:rFonts w:ascii="Times New Roman" w:hAnsi="Times New Roman"/>
                <w:lang w:val="en-ID"/>
              </w:rPr>
              <w:t xml:space="preserve">ermostatik dan </w:t>
            </w:r>
          </w:p>
          <w:p w14:paraId="26DE1576" w14:textId="3AC4BCD3" w:rsidR="00E424A3" w:rsidRDefault="00E424A3" w:rsidP="00E424A3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 w:rsidRPr="007546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/>
              </w:rPr>
              <w:t>k</w:t>
            </w:r>
            <w:r w:rsidRPr="0075465C">
              <w:rPr>
                <w:rFonts w:ascii="Times New Roman" w:hAnsi="Times New Roman" w:cs="Times New Roman"/>
              </w:rPr>
              <w:t>imostatik (Glukostatik, Lipostatik, dan Aminostatik)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0D8E051" w14:textId="1ECF71E0" w:rsidR="00DF441B" w:rsidRPr="00514A89" w:rsidRDefault="00E424A3" w:rsidP="00E424A3">
            <w:pPr>
              <w:pStyle w:val="NoSpacing"/>
              <w:ind w:lef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lang w:val="en-ID"/>
              </w:rPr>
              <w:t xml:space="preserve">  </w:t>
            </w:r>
          </w:p>
        </w:tc>
      </w:tr>
      <w:tr w:rsidR="00194CBD" w:rsidRPr="00514A89" w14:paraId="4BDFC4B9" w14:textId="77777777" w:rsidTr="00194CBD">
        <w:tc>
          <w:tcPr>
            <w:tcW w:w="1730" w:type="dxa"/>
            <w:vMerge w:val="restart"/>
            <w:shd w:val="clear" w:color="auto" w:fill="auto"/>
          </w:tcPr>
          <w:p w14:paraId="18E94161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14A89">
              <w:rPr>
                <w:rFonts w:ascii="Times New Roman" w:hAnsi="Times New Roman" w:cs="Times New Roman"/>
                <w:b/>
                <w:lang w:val="id-ID"/>
              </w:rPr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477DEA0C" w14:textId="77777777" w:rsidR="00194CBD" w:rsidRPr="00514A89" w:rsidRDefault="00194CBD" w:rsidP="00B068E3">
            <w:pPr>
              <w:ind w:left="26"/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  <w:noProof/>
              </w:rPr>
              <w:t>Utama</w:t>
            </w:r>
            <w:r w:rsidRPr="00514A89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10814" w:type="dxa"/>
            <w:gridSpan w:val="8"/>
            <w:tcBorders>
              <w:bottom w:val="single" w:sz="4" w:space="0" w:color="auto"/>
            </w:tcBorders>
          </w:tcPr>
          <w:p w14:paraId="4488B6F6" w14:textId="77777777" w:rsidR="00194CBD" w:rsidRPr="00514A89" w:rsidRDefault="00194CBD" w:rsidP="00B068E3">
            <w:pPr>
              <w:ind w:left="26"/>
              <w:rPr>
                <w:rFonts w:ascii="Times New Roman" w:hAnsi="Times New Roman" w:cs="Times New Roman"/>
                <w:b/>
              </w:rPr>
            </w:pPr>
          </w:p>
        </w:tc>
      </w:tr>
      <w:tr w:rsidR="00194CBD" w:rsidRPr="00514A89" w14:paraId="1137E108" w14:textId="77777777" w:rsidTr="00194CBD">
        <w:tc>
          <w:tcPr>
            <w:tcW w:w="1730" w:type="dxa"/>
            <w:vMerge/>
            <w:shd w:val="clear" w:color="auto" w:fill="auto"/>
          </w:tcPr>
          <w:p w14:paraId="628AC060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189" w:type="dxa"/>
            <w:gridSpan w:val="10"/>
          </w:tcPr>
          <w:p w14:paraId="47E47911" w14:textId="77777777" w:rsidR="00B81664" w:rsidRPr="00B81664" w:rsidRDefault="00B81664" w:rsidP="00B81664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B81664">
              <w:rPr>
                <w:rFonts w:ascii="Times New Roman" w:hAnsi="Times New Roman" w:cs="Times New Roman"/>
                <w:iCs/>
                <w:color w:val="000000"/>
              </w:rPr>
              <w:t>1. Pond, W.G., D.C. Church, K.R. Pond, and P. Schoknecht, 2005. Basic Animal Nutrition and Feeding. 5th . John Wiley &amp; Sons, Inc. USA.</w:t>
            </w:r>
          </w:p>
          <w:p w14:paraId="230552A0" w14:textId="77777777" w:rsidR="00B81664" w:rsidRPr="00B81664" w:rsidRDefault="00B81664" w:rsidP="00B81664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B81664">
              <w:rPr>
                <w:rFonts w:ascii="Times New Roman" w:hAnsi="Times New Roman" w:cs="Times New Roman"/>
                <w:iCs/>
                <w:color w:val="000000"/>
              </w:rPr>
              <w:t>2. Lloyd,L.E., B.M.Mc Donald, and E.W. Crampton, 1978. Fundamentals of Nutrition. W.H. Freeman.</w:t>
            </w:r>
          </w:p>
          <w:p w14:paraId="1DE1A364" w14:textId="77777777" w:rsidR="00194CBD" w:rsidRDefault="00B81664" w:rsidP="00B81664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B81664">
              <w:rPr>
                <w:rFonts w:ascii="Times New Roman" w:hAnsi="Times New Roman" w:cs="Times New Roman"/>
                <w:iCs/>
                <w:color w:val="000000"/>
              </w:rPr>
              <w:t>3. Mayarnd, L.A., J.K. Loosli, J.F. Hintz and Warner, 1984. Animal Nutrition. 7ed. McGraw-Hill.</w:t>
            </w:r>
          </w:p>
          <w:p w14:paraId="1EFD7156" w14:textId="77777777" w:rsidR="00B81664" w:rsidRDefault="00B81664" w:rsidP="00B81664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4. </w:t>
            </w:r>
            <w:r w:rsidRPr="00B81664">
              <w:rPr>
                <w:rFonts w:ascii="Times New Roman" w:hAnsi="Times New Roman" w:cs="Times New Roman"/>
                <w:iCs/>
                <w:color w:val="000000"/>
              </w:rPr>
              <w:t>Guoyao</w:t>
            </w:r>
            <w:r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Pr="00B81664">
              <w:rPr>
                <w:rFonts w:ascii="Times New Roman" w:hAnsi="Times New Roman" w:cs="Times New Roman"/>
                <w:iCs/>
                <w:color w:val="000000"/>
              </w:rPr>
              <w:t xml:space="preserve"> W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2018. </w:t>
            </w:r>
            <w:r w:rsidRPr="00B81664">
              <w:rPr>
                <w:rFonts w:ascii="Times New Roman" w:hAnsi="Times New Roman" w:cs="Times New Roman"/>
                <w:iCs/>
                <w:color w:val="000000"/>
              </w:rPr>
              <w:t xml:space="preserve">Principles of </w:t>
            </w:r>
            <w:r>
              <w:rPr>
                <w:rFonts w:ascii="Times New Roman" w:hAnsi="Times New Roman" w:cs="Times New Roman"/>
                <w:iCs/>
                <w:color w:val="000000"/>
              </w:rPr>
              <w:t>A</w:t>
            </w:r>
            <w:r w:rsidRPr="00B81664">
              <w:rPr>
                <w:rFonts w:ascii="Times New Roman" w:hAnsi="Times New Roman" w:cs="Times New Roman"/>
                <w:iCs/>
                <w:color w:val="000000"/>
              </w:rPr>
              <w:t xml:space="preserve">nimal </w:t>
            </w:r>
            <w:r>
              <w:rPr>
                <w:rFonts w:ascii="Times New Roman" w:hAnsi="Times New Roman" w:cs="Times New Roman"/>
                <w:iCs/>
                <w:color w:val="000000"/>
              </w:rPr>
              <w:t>N</w:t>
            </w:r>
            <w:r w:rsidRPr="00B81664">
              <w:rPr>
                <w:rFonts w:ascii="Times New Roman" w:hAnsi="Times New Roman" w:cs="Times New Roman"/>
                <w:iCs/>
                <w:color w:val="000000"/>
              </w:rPr>
              <w:t>utrition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B81664">
              <w:rPr>
                <w:rFonts w:ascii="Times New Roman" w:hAnsi="Times New Roman" w:cs="Times New Roman"/>
                <w:iCs/>
                <w:color w:val="000000"/>
              </w:rPr>
              <w:t>Taylor &amp; Francis Group, LLC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4342A018" w14:textId="77777777" w:rsidR="0000638D" w:rsidRPr="00B81664" w:rsidRDefault="0000638D" w:rsidP="0000638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1664">
              <w:rPr>
                <w:rFonts w:ascii="Times New Roman" w:hAnsi="Times New Roman" w:cs="Times New Roman"/>
              </w:rPr>
              <w:t xml:space="preserve">. Frandson, R.D., W.L. Wilke, and A.D. Fails, 2000. Anatomy and Physiology of Farm Animals. 7ed. Wiley-Blacwell. </w:t>
            </w:r>
          </w:p>
          <w:p w14:paraId="6E049434" w14:textId="77777777" w:rsidR="0000638D" w:rsidRPr="00B81664" w:rsidRDefault="0000638D" w:rsidP="0000638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B81664">
              <w:rPr>
                <w:rFonts w:ascii="Times New Roman" w:hAnsi="Times New Roman" w:cs="Times New Roman"/>
              </w:rPr>
              <w:t>. Dryden, G.McL., 2008. Animal Nutrition Science. CABI.  UK.</w:t>
            </w:r>
          </w:p>
          <w:p w14:paraId="40B686C7" w14:textId="77777777" w:rsidR="0000638D" w:rsidRPr="00B81664" w:rsidRDefault="0000638D" w:rsidP="0000638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81664">
              <w:rPr>
                <w:rFonts w:ascii="Times New Roman" w:hAnsi="Times New Roman" w:cs="Times New Roman"/>
              </w:rPr>
              <w:t>. Collier, R.J. and J.L. Collier, 2012. Enviromental Physiology of Livestock. Wiley-Blackwell.</w:t>
            </w:r>
          </w:p>
          <w:p w14:paraId="355D4BBF" w14:textId="77777777" w:rsidR="0000638D" w:rsidRPr="00B81664" w:rsidRDefault="0000638D" w:rsidP="0000638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81664">
              <w:rPr>
                <w:rFonts w:ascii="Times New Roman" w:hAnsi="Times New Roman" w:cs="Times New Roman"/>
              </w:rPr>
              <w:t>. Jouany, J.P (Author)., 2009. Rumen Microbial Metabolism and Ruminant Digestion. Institut National De La Recherche Agronomique. Paris.</w:t>
            </w:r>
          </w:p>
          <w:p w14:paraId="572FB4DA" w14:textId="77777777" w:rsidR="0000638D" w:rsidRDefault="0000638D" w:rsidP="0000638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1664">
              <w:rPr>
                <w:rFonts w:ascii="Times New Roman" w:hAnsi="Times New Roman" w:cs="Times New Roman"/>
              </w:rPr>
              <w:t xml:space="preserve">. McDonald, P., Edwards, R.A., J.F.D. Greenhalgh, C.A. Morgan, L.A. Sinclair, and R.G. Wilkinson, 2010. Animal Nutrition. 7ed. PEARSON. </w:t>
            </w:r>
          </w:p>
          <w:p w14:paraId="5C3A008F" w14:textId="77777777" w:rsidR="0000638D" w:rsidRPr="00B81664" w:rsidRDefault="0000638D" w:rsidP="0000638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81664">
              <w:rPr>
                <w:rFonts w:ascii="Times New Roman" w:hAnsi="Times New Roman" w:cs="Times New Roman"/>
              </w:rPr>
              <w:t xml:space="preserve">Milan. </w:t>
            </w:r>
          </w:p>
          <w:p w14:paraId="0003148C" w14:textId="38346755" w:rsidR="0000638D" w:rsidRPr="00514A89" w:rsidRDefault="0000638D" w:rsidP="0000638D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1664">
              <w:rPr>
                <w:rFonts w:ascii="Times New Roman" w:hAnsi="Times New Roman" w:cs="Times New Roman"/>
              </w:rPr>
              <w:t>. Forbes, J.M., 2007. Voluntary Food Intake and Diet Selection in Farm Animals. 2nd ed. CABI. UK.</w:t>
            </w:r>
          </w:p>
        </w:tc>
      </w:tr>
      <w:tr w:rsidR="00194CBD" w:rsidRPr="00514A89" w14:paraId="35DEBB80" w14:textId="77777777" w:rsidTr="00194CBD">
        <w:tc>
          <w:tcPr>
            <w:tcW w:w="1730" w:type="dxa"/>
            <w:vMerge/>
            <w:shd w:val="clear" w:color="auto" w:fill="auto"/>
          </w:tcPr>
          <w:p w14:paraId="27C09CCB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234BD17B" w14:textId="77777777" w:rsidR="00194CBD" w:rsidRPr="00514A89" w:rsidRDefault="00194CBD" w:rsidP="00B068E3">
            <w:pPr>
              <w:rPr>
                <w:rFonts w:ascii="Times New Roman" w:hAnsi="Times New Roman" w:cs="Times New Roman"/>
              </w:rPr>
            </w:pPr>
            <w:r w:rsidRPr="00514A89">
              <w:rPr>
                <w:rFonts w:ascii="Times New Roman" w:hAnsi="Times New Roman" w:cs="Times New Roman"/>
                <w:b/>
                <w:iCs/>
                <w:noProof/>
                <w:color w:val="000000"/>
                <w:lang w:val="id-ID"/>
              </w:rPr>
              <w:t>Pendukung</w:t>
            </w:r>
            <w:r w:rsidRPr="00514A89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:</w:t>
            </w:r>
          </w:p>
        </w:tc>
        <w:tc>
          <w:tcPr>
            <w:tcW w:w="10814" w:type="dxa"/>
            <w:gridSpan w:val="8"/>
            <w:tcBorders>
              <w:top w:val="single" w:sz="8" w:space="0" w:color="FFFFFF"/>
            </w:tcBorders>
          </w:tcPr>
          <w:p w14:paraId="2EB02095" w14:textId="77777777" w:rsidR="00194CBD" w:rsidRPr="00514A89" w:rsidRDefault="00194CBD" w:rsidP="00B068E3">
            <w:pPr>
              <w:rPr>
                <w:rFonts w:ascii="Times New Roman" w:hAnsi="Times New Roman" w:cs="Times New Roman"/>
              </w:rPr>
            </w:pPr>
          </w:p>
        </w:tc>
      </w:tr>
      <w:tr w:rsidR="00194CBD" w:rsidRPr="00514A89" w14:paraId="6ADC5786" w14:textId="77777777" w:rsidTr="00194CBD">
        <w:trPr>
          <w:trHeight w:val="377"/>
        </w:trPr>
        <w:tc>
          <w:tcPr>
            <w:tcW w:w="1730" w:type="dxa"/>
            <w:vMerge/>
            <w:shd w:val="clear" w:color="auto" w:fill="auto"/>
          </w:tcPr>
          <w:p w14:paraId="3CCBE4A5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189" w:type="dxa"/>
            <w:gridSpan w:val="10"/>
          </w:tcPr>
          <w:p w14:paraId="750F6681" w14:textId="4D6D0B9C" w:rsidR="00194CBD" w:rsidRPr="00514A89" w:rsidRDefault="0000638D" w:rsidP="00B8166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CBD" w:rsidRPr="00514A89" w14:paraId="7F447D77" w14:textId="77777777" w:rsidTr="00194CBD">
        <w:tc>
          <w:tcPr>
            <w:tcW w:w="1730" w:type="dxa"/>
            <w:shd w:val="clear" w:color="auto" w:fill="auto"/>
          </w:tcPr>
          <w:p w14:paraId="2216A8D7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</w:rPr>
              <w:t>Dosen Pengampu</w:t>
            </w:r>
          </w:p>
        </w:tc>
        <w:tc>
          <w:tcPr>
            <w:tcW w:w="13189" w:type="dxa"/>
            <w:gridSpan w:val="10"/>
          </w:tcPr>
          <w:p w14:paraId="5A580F01" w14:textId="1A6FA46A" w:rsidR="00194CBD" w:rsidRPr="00514A89" w:rsidRDefault="00B81664" w:rsidP="00B068E3">
            <w:pPr>
              <w:rPr>
                <w:rFonts w:ascii="Times New Roman" w:hAnsi="Times New Roman" w:cs="Times New Roman"/>
                <w:noProof/>
                <w:lang w:val="id-ID"/>
              </w:rPr>
            </w:pPr>
            <w:r>
              <w:rPr>
                <w:rFonts w:ascii="Times New Roman" w:hAnsi="Times New Roman" w:cs="Times New Roman"/>
              </w:rPr>
              <w:t>Dr. Ir. Efka Aris Rimbawanto, M.P.</w:t>
            </w:r>
          </w:p>
        </w:tc>
      </w:tr>
      <w:tr w:rsidR="00194CBD" w:rsidRPr="00514A89" w14:paraId="7439E744" w14:textId="77777777" w:rsidTr="00194CBD">
        <w:tc>
          <w:tcPr>
            <w:tcW w:w="1730" w:type="dxa"/>
            <w:shd w:val="clear" w:color="auto" w:fill="auto"/>
          </w:tcPr>
          <w:p w14:paraId="018E31D9" w14:textId="77777777" w:rsidR="00194CBD" w:rsidRPr="00514A89" w:rsidRDefault="00194CBD" w:rsidP="00B068E3">
            <w:pPr>
              <w:rPr>
                <w:rFonts w:ascii="Times New Roman" w:hAnsi="Times New Roman" w:cs="Times New Roman"/>
                <w:b/>
              </w:rPr>
            </w:pPr>
            <w:r w:rsidRPr="00514A89">
              <w:rPr>
                <w:rFonts w:ascii="Times New Roman" w:hAnsi="Times New Roman" w:cs="Times New Roman"/>
                <w:b/>
                <w:noProof/>
                <w:lang w:val="id-ID"/>
              </w:rPr>
              <w:t>Matakuliah</w:t>
            </w:r>
            <w:r w:rsidRPr="00514A89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514A89">
              <w:rPr>
                <w:rFonts w:ascii="Times New Roman" w:hAnsi="Times New Roman" w:cs="Times New Roman"/>
                <w:b/>
              </w:rPr>
              <w:t>s</w:t>
            </w:r>
            <w:r w:rsidRPr="00514A89">
              <w:rPr>
                <w:rFonts w:ascii="Times New Roman" w:hAnsi="Times New Roman" w:cs="Times New Roman"/>
                <w:b/>
                <w:lang w:val="id-ID"/>
              </w:rPr>
              <w:t>yarat</w:t>
            </w:r>
          </w:p>
        </w:tc>
        <w:tc>
          <w:tcPr>
            <w:tcW w:w="13189" w:type="dxa"/>
            <w:gridSpan w:val="10"/>
          </w:tcPr>
          <w:p w14:paraId="471B0FCC" w14:textId="3373DCF5" w:rsidR="00194CBD" w:rsidRPr="00514A89" w:rsidRDefault="009D0D89" w:rsidP="00B0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14:paraId="4C88EF1D" w14:textId="1D028115" w:rsidR="00194CBD" w:rsidRPr="00514A89" w:rsidRDefault="00194CBD" w:rsidP="00194CBD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b/>
          <w:u w:val="single"/>
          <w:lang w:val="id-ID"/>
        </w:rPr>
      </w:pPr>
    </w:p>
    <w:p w14:paraId="041EB85B" w14:textId="2993379A" w:rsidR="00040DD2" w:rsidRPr="00514A89" w:rsidRDefault="00040DD2" w:rsidP="00194CBD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b/>
          <w:u w:val="single"/>
          <w:lang w:val="id-ID"/>
        </w:rPr>
      </w:pPr>
    </w:p>
    <w:p w14:paraId="0FC8DFCC" w14:textId="283E4836" w:rsidR="00040DD2" w:rsidRPr="00514A89" w:rsidRDefault="00040DD2" w:rsidP="00194CBD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b/>
          <w:u w:val="single"/>
          <w:lang w:val="id-ID"/>
        </w:rPr>
      </w:pPr>
    </w:p>
    <w:p w14:paraId="786514CF" w14:textId="58DC3731" w:rsidR="00040DD2" w:rsidRPr="00514A89" w:rsidRDefault="00040DD2" w:rsidP="00194CBD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b/>
          <w:u w:val="single"/>
          <w:lang w:val="id-ID"/>
        </w:rPr>
      </w:pPr>
    </w:p>
    <w:tbl>
      <w:tblPr>
        <w:tblW w:w="148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1701"/>
        <w:gridCol w:w="2126"/>
        <w:gridCol w:w="2410"/>
        <w:gridCol w:w="2268"/>
        <w:gridCol w:w="2274"/>
        <w:gridCol w:w="1134"/>
      </w:tblGrid>
      <w:tr w:rsidR="00040DD2" w:rsidRPr="00514A89" w14:paraId="279E8D63" w14:textId="77777777" w:rsidTr="00040DD2">
        <w:trPr>
          <w:trHeight w:val="839"/>
        </w:trPr>
        <w:tc>
          <w:tcPr>
            <w:tcW w:w="852" w:type="dxa"/>
            <w:vMerge w:val="restart"/>
            <w:shd w:val="clear" w:color="auto" w:fill="E7E6E6" w:themeFill="background2"/>
            <w:vAlign w:val="center"/>
          </w:tcPr>
          <w:p w14:paraId="56FDB650" w14:textId="77777777" w:rsidR="00040DD2" w:rsidRPr="00514A89" w:rsidRDefault="00040DD2" w:rsidP="00E40C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bookmarkStart w:id="1" w:name="_Hlk82158946"/>
            <w:r w:rsidRPr="00514A89">
              <w:rPr>
                <w:rFonts w:ascii="Times New Roman" w:hAnsi="Times New Roman" w:cs="Times New Roman"/>
                <w:b/>
                <w:bCs/>
                <w:lang w:val="id-ID"/>
              </w:rPr>
              <w:t>M</w:t>
            </w:r>
            <w:r w:rsidRPr="00514A89">
              <w:rPr>
                <w:rFonts w:ascii="Times New Roman" w:hAnsi="Times New Roman" w:cs="Times New Roman"/>
                <w:b/>
                <w:bCs/>
              </w:rPr>
              <w:t xml:space="preserve">g </w:t>
            </w:r>
            <w:r w:rsidRPr="00514A89">
              <w:rPr>
                <w:rFonts w:ascii="Times New Roman" w:hAnsi="Times New Roman" w:cs="Times New Roman"/>
                <w:b/>
                <w:bCs/>
                <w:lang w:val="id-ID"/>
              </w:rPr>
              <w:t>Ke-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E480157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 xml:space="preserve">Kemampuan akhir tiap tahapan belajar </w:t>
            </w:r>
          </w:p>
          <w:p w14:paraId="0B683E20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(Sub-CPMK)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39240B19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Penilaian</w:t>
            </w:r>
          </w:p>
        </w:tc>
        <w:tc>
          <w:tcPr>
            <w:tcW w:w="4678" w:type="dxa"/>
            <w:gridSpan w:val="2"/>
            <w:shd w:val="clear" w:color="auto" w:fill="E7E6E6" w:themeFill="background2"/>
          </w:tcPr>
          <w:p w14:paraId="36CA7DC6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Bantuk Pembelajaran,</w:t>
            </w:r>
          </w:p>
          <w:p w14:paraId="1147D78B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w:t>Metode Pembelajaran</w:t>
            </w: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 xml:space="preserve">, </w:t>
            </w:r>
          </w:p>
          <w:p w14:paraId="0C24B555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Penugasan Mahasiswa,</w:t>
            </w:r>
          </w:p>
          <w:p w14:paraId="774D3C71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color w:val="0000FF"/>
                <w:lang w:val="id-ID" w:eastAsia="id-ID"/>
              </w:rPr>
              <w:t xml:space="preserve"> [ Estimasi Waktu]</w:t>
            </w:r>
          </w:p>
        </w:tc>
        <w:tc>
          <w:tcPr>
            <w:tcW w:w="2274" w:type="dxa"/>
            <w:vMerge w:val="restart"/>
            <w:shd w:val="clear" w:color="auto" w:fill="E7E6E6" w:themeFill="background2"/>
            <w:vAlign w:val="center"/>
          </w:tcPr>
          <w:p w14:paraId="6914AE97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val="id-ID" w:eastAsia="id-ID"/>
              </w:rPr>
              <w:t>Materi Pembelajaran</w:t>
            </w:r>
          </w:p>
          <w:p w14:paraId="597AB44A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color w:val="0000FF"/>
                <w:lang w:val="id-ID" w:eastAsia="id-ID"/>
              </w:rPr>
              <w:t>[</w:t>
            </w:r>
            <w:r w:rsidRPr="00514A89">
              <w:rPr>
                <w:rFonts w:ascii="Times New Roman" w:hAnsi="Times New Roman" w:cs="Times New Roman"/>
                <w:b/>
                <w:bCs/>
                <w:color w:val="0000FF"/>
                <w:lang w:eastAsia="id-ID"/>
              </w:rPr>
              <w:t xml:space="preserve"> </w:t>
            </w:r>
            <w:r w:rsidRPr="00514A89">
              <w:rPr>
                <w:rFonts w:ascii="Times New Roman" w:hAnsi="Times New Roman" w:cs="Times New Roman"/>
                <w:b/>
                <w:bCs/>
                <w:color w:val="0000FF"/>
                <w:lang w:val="id-ID" w:eastAsia="id-ID"/>
              </w:rPr>
              <w:t>Pustaka</w:t>
            </w:r>
            <w:r w:rsidRPr="00514A89">
              <w:rPr>
                <w:rFonts w:ascii="Times New Roman" w:hAnsi="Times New Roman" w:cs="Times New Roman"/>
                <w:b/>
                <w:bCs/>
                <w:color w:val="0000FF"/>
                <w:lang w:eastAsia="id-ID"/>
              </w:rPr>
              <w:t xml:space="preserve"> </w:t>
            </w:r>
            <w:r w:rsidRPr="00514A89">
              <w:rPr>
                <w:rFonts w:ascii="Times New Roman" w:hAnsi="Times New Roman" w:cs="Times New Roman"/>
                <w:b/>
                <w:bCs/>
                <w:color w:val="0000FF"/>
                <w:lang w:val="id-ID" w:eastAsia="id-ID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53636821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val="id-ID" w:eastAsia="id-ID"/>
              </w:rPr>
              <w:t>Bobot</w:t>
            </w: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 xml:space="preserve"> Penilaian (%)</w:t>
            </w:r>
          </w:p>
        </w:tc>
      </w:tr>
      <w:tr w:rsidR="00040DD2" w:rsidRPr="00514A89" w14:paraId="7DDE1C31" w14:textId="77777777" w:rsidTr="00040DD2">
        <w:trPr>
          <w:trHeight w:val="337"/>
        </w:trPr>
        <w:tc>
          <w:tcPr>
            <w:tcW w:w="852" w:type="dxa"/>
            <w:vMerge/>
            <w:shd w:val="clear" w:color="auto" w:fill="E7E6E6" w:themeFill="background2"/>
          </w:tcPr>
          <w:p w14:paraId="08A2C8D0" w14:textId="77777777" w:rsidR="00040DD2" w:rsidRPr="00514A89" w:rsidRDefault="00040DD2" w:rsidP="00E40C4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67FE8FBA" w14:textId="77777777" w:rsidR="00040DD2" w:rsidRPr="00514A89" w:rsidRDefault="00040DD2" w:rsidP="00E40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BDCCD4E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Indikator</w:t>
            </w:r>
          </w:p>
        </w:tc>
        <w:tc>
          <w:tcPr>
            <w:tcW w:w="2126" w:type="dxa"/>
            <w:shd w:val="clear" w:color="auto" w:fill="E7E6E6" w:themeFill="background2"/>
          </w:tcPr>
          <w:p w14:paraId="50BCF10B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Kriteria &amp; Bentuk</w:t>
            </w:r>
          </w:p>
        </w:tc>
        <w:tc>
          <w:tcPr>
            <w:tcW w:w="2410" w:type="dxa"/>
            <w:shd w:val="clear" w:color="auto" w:fill="E7E6E6" w:themeFill="background2"/>
          </w:tcPr>
          <w:p w14:paraId="7B780650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Luring (</w:t>
            </w:r>
            <w:r w:rsidRPr="00514A89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id-ID"/>
              </w:rPr>
              <w:t>offline</w:t>
            </w: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</w:tcPr>
          <w:p w14:paraId="46972AAA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Daring (</w:t>
            </w:r>
            <w:r w:rsidRPr="00514A89">
              <w:rPr>
                <w:rFonts w:ascii="Times New Roman" w:hAnsi="Times New Roman" w:cs="Times New Roman"/>
                <w:b/>
                <w:bCs/>
                <w:i/>
                <w:iCs/>
                <w:lang w:eastAsia="id-ID"/>
              </w:rPr>
              <w:t>online</w:t>
            </w: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)</w:t>
            </w:r>
          </w:p>
        </w:tc>
        <w:tc>
          <w:tcPr>
            <w:tcW w:w="2274" w:type="dxa"/>
            <w:vMerge/>
            <w:shd w:val="clear" w:color="auto" w:fill="E7E6E6" w:themeFill="background2"/>
          </w:tcPr>
          <w:p w14:paraId="304CA27C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lang w:val="id-ID" w:eastAsia="id-ID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07024A03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</w:tr>
      <w:tr w:rsidR="00040DD2" w:rsidRPr="00514A89" w14:paraId="497A07AE" w14:textId="77777777" w:rsidTr="00040DD2">
        <w:trPr>
          <w:trHeight w:val="274"/>
        </w:trPr>
        <w:tc>
          <w:tcPr>
            <w:tcW w:w="852" w:type="dxa"/>
            <w:shd w:val="clear" w:color="auto" w:fill="E7E6E6" w:themeFill="background2"/>
          </w:tcPr>
          <w:p w14:paraId="4CEC9277" w14:textId="77777777" w:rsidR="00040DD2" w:rsidRPr="00514A89" w:rsidRDefault="00040DD2" w:rsidP="00E40C4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A89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2126" w:type="dxa"/>
            <w:shd w:val="clear" w:color="auto" w:fill="E7E6E6" w:themeFill="background2"/>
          </w:tcPr>
          <w:p w14:paraId="2ABBB314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(2)</w:t>
            </w:r>
          </w:p>
        </w:tc>
        <w:tc>
          <w:tcPr>
            <w:tcW w:w="1701" w:type="dxa"/>
            <w:shd w:val="clear" w:color="auto" w:fill="E7E6E6" w:themeFill="background2"/>
          </w:tcPr>
          <w:p w14:paraId="7DD1C38E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(3)</w:t>
            </w:r>
          </w:p>
        </w:tc>
        <w:tc>
          <w:tcPr>
            <w:tcW w:w="2126" w:type="dxa"/>
            <w:shd w:val="clear" w:color="auto" w:fill="E7E6E6" w:themeFill="background2"/>
          </w:tcPr>
          <w:p w14:paraId="73480EC0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(4)</w:t>
            </w:r>
          </w:p>
        </w:tc>
        <w:tc>
          <w:tcPr>
            <w:tcW w:w="2410" w:type="dxa"/>
            <w:shd w:val="clear" w:color="auto" w:fill="E7E6E6" w:themeFill="background2"/>
          </w:tcPr>
          <w:p w14:paraId="2E6AD8CF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noProof/>
                <w:lang w:eastAsia="id-ID"/>
              </w:rPr>
              <w:t>(5)</w:t>
            </w:r>
          </w:p>
        </w:tc>
        <w:tc>
          <w:tcPr>
            <w:tcW w:w="2268" w:type="dxa"/>
            <w:shd w:val="clear" w:color="auto" w:fill="E7E6E6" w:themeFill="background2"/>
          </w:tcPr>
          <w:p w14:paraId="540C36D1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(6)</w:t>
            </w:r>
          </w:p>
        </w:tc>
        <w:tc>
          <w:tcPr>
            <w:tcW w:w="2274" w:type="dxa"/>
            <w:shd w:val="clear" w:color="auto" w:fill="E7E6E6" w:themeFill="background2"/>
          </w:tcPr>
          <w:p w14:paraId="739FE3E9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(7)</w:t>
            </w:r>
          </w:p>
        </w:tc>
        <w:tc>
          <w:tcPr>
            <w:tcW w:w="1134" w:type="dxa"/>
            <w:shd w:val="clear" w:color="auto" w:fill="E7E6E6" w:themeFill="background2"/>
          </w:tcPr>
          <w:p w14:paraId="57F768BD" w14:textId="77777777" w:rsidR="00040DD2" w:rsidRPr="00514A89" w:rsidRDefault="00040DD2" w:rsidP="00E4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(8)</w:t>
            </w:r>
          </w:p>
        </w:tc>
      </w:tr>
      <w:tr w:rsidR="00FA1E8E" w:rsidRPr="00514A89" w14:paraId="352330E2" w14:textId="77777777" w:rsidTr="00040DD2">
        <w:tc>
          <w:tcPr>
            <w:tcW w:w="852" w:type="dxa"/>
            <w:shd w:val="clear" w:color="auto" w:fill="auto"/>
          </w:tcPr>
          <w:p w14:paraId="69858310" w14:textId="77777777" w:rsidR="00FA1E8E" w:rsidRPr="00514A89" w:rsidRDefault="00FA1E8E" w:rsidP="00FA1E8E">
            <w:pPr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DEFBFE6" w14:textId="3F9413EC" w:rsidR="003521B2" w:rsidRDefault="003521B2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Sub-CPMK1</w:t>
            </w:r>
          </w:p>
          <w:p w14:paraId="2DE248AA" w14:textId="12C4409F" w:rsidR="00FA1E8E" w:rsidRPr="009D0D89" w:rsidRDefault="00FA1E8E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Mahasiswa bersepa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kat  dalam proses</w:t>
            </w:r>
          </w:p>
          <w:p w14:paraId="5D0A747A" w14:textId="5D50ACC2" w:rsidR="00FA1E8E" w:rsidRPr="009D0D89" w:rsidRDefault="00FA1E8E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pembelajaran mata</w:t>
            </w:r>
          </w:p>
          <w:p w14:paraId="75235A89" w14:textId="49B3B21F" w:rsidR="00FA1E8E" w:rsidRPr="009D0D89" w:rsidRDefault="00FA1E8E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kuliah ilmu nutrisi ternak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;</w:t>
            </w:r>
          </w:p>
          <w:p w14:paraId="68554163" w14:textId="04158C4A" w:rsidR="00FA1E8E" w:rsidRPr="009D0D89" w:rsidRDefault="00FA1E8E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lastRenderedPageBreak/>
              <w:t>Mahasiswa mampu</w:t>
            </w:r>
          </w:p>
          <w:p w14:paraId="29BA6A7A" w14:textId="7B7D5212" w:rsidR="00FA1E8E" w:rsidRPr="009D0D89" w:rsidRDefault="00FA1E8E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menjelaskan tentang:</w:t>
            </w:r>
          </w:p>
          <w:p w14:paraId="6F93994B" w14:textId="3A5D963D" w:rsidR="00FA1E8E" w:rsidRPr="009D0D89" w:rsidRDefault="00FA1E8E" w:rsidP="00FA1E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Definisi ilmu nutrisi,</w:t>
            </w:r>
          </w:p>
          <w:p w14:paraId="4201E962" w14:textId="55545AAD" w:rsidR="00FA1E8E" w:rsidRPr="009D0D89" w:rsidRDefault="00FA1E8E" w:rsidP="003521B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Sejarah ilmu nutrisi dan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Ruang lingkup ilmu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9D0D89">
              <w:rPr>
                <w:rFonts w:ascii="Times New Roman" w:hAnsi="Times New Roman" w:cs="Times New Roman"/>
                <w:bCs/>
                <w:lang w:val="en-US" w:eastAsia="id-ID"/>
              </w:rPr>
              <w:t>nutrisi</w:t>
            </w:r>
          </w:p>
        </w:tc>
        <w:tc>
          <w:tcPr>
            <w:tcW w:w="1701" w:type="dxa"/>
            <w:shd w:val="clear" w:color="auto" w:fill="auto"/>
          </w:tcPr>
          <w:p w14:paraId="5E633602" w14:textId="0451EF70" w:rsidR="00FA1E8E" w:rsidRPr="003E08EC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3E08EC">
              <w:rPr>
                <w:rFonts w:ascii="Times New Roman" w:hAnsi="Times New Roman" w:cs="Times New Roman"/>
                <w:lang w:eastAsia="id-ID"/>
              </w:rPr>
              <w:lastRenderedPageBreak/>
              <w:t>Ketepatan men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3E08EC">
              <w:rPr>
                <w:rFonts w:ascii="Times New Roman" w:hAnsi="Times New Roman" w:cs="Times New Roman"/>
                <w:lang w:eastAsia="id-ID"/>
              </w:rPr>
              <w:t>jelaskan tentang  pengertian, per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3E08EC">
              <w:rPr>
                <w:rFonts w:ascii="Times New Roman" w:hAnsi="Times New Roman" w:cs="Times New Roman"/>
                <w:lang w:eastAsia="id-ID"/>
              </w:rPr>
              <w:t xml:space="preserve">kembangan dan </w:t>
            </w:r>
            <w:r w:rsidRPr="003E08EC">
              <w:rPr>
                <w:rFonts w:ascii="Times New Roman" w:hAnsi="Times New Roman" w:cs="Times New Roman"/>
                <w:lang w:eastAsia="id-ID"/>
              </w:rPr>
              <w:lastRenderedPageBreak/>
              <w:t>lingkup ilmu nutrisi</w:t>
            </w:r>
          </w:p>
        </w:tc>
        <w:tc>
          <w:tcPr>
            <w:tcW w:w="2126" w:type="dxa"/>
            <w:shd w:val="clear" w:color="auto" w:fill="auto"/>
          </w:tcPr>
          <w:p w14:paraId="32CCD477" w14:textId="77777777" w:rsidR="00FA1E8E" w:rsidRDefault="00FA1E8E" w:rsidP="00FA1E8E">
            <w:pPr>
              <w:rPr>
                <w:rFonts w:ascii="Times New Roman" w:hAnsi="Times New Roman" w:cs="Times New Roman"/>
              </w:rPr>
            </w:pPr>
            <w:r w:rsidRPr="003E08EC">
              <w:rPr>
                <w:rFonts w:ascii="Times New Roman" w:hAnsi="Times New Roman" w:cs="Times New Roman"/>
              </w:rPr>
              <w:lastRenderedPageBreak/>
              <w:t>Kriteria : Ketepatan dan penguasaan ma</w:t>
            </w:r>
            <w:r>
              <w:rPr>
                <w:rFonts w:ascii="Times New Roman" w:hAnsi="Times New Roman" w:cs="Times New Roman"/>
              </w:rPr>
              <w:t>-</w:t>
            </w:r>
            <w:r w:rsidRPr="003E08EC">
              <w:rPr>
                <w:rFonts w:ascii="Times New Roman" w:hAnsi="Times New Roman" w:cs="Times New Roman"/>
              </w:rPr>
              <w:t>teri pembelajaran</w:t>
            </w:r>
          </w:p>
          <w:p w14:paraId="1F1BC9AA" w14:textId="44842F83" w:rsidR="00FA1E8E" w:rsidRPr="00514A89" w:rsidRDefault="00FA1E8E" w:rsidP="00FA1E8E">
            <w:pPr>
              <w:rPr>
                <w:rFonts w:ascii="Times New Roman" w:hAnsi="Times New Roman" w:cs="Times New Roman"/>
              </w:rPr>
            </w:pPr>
            <w:r w:rsidRPr="00FA4576">
              <w:rPr>
                <w:rFonts w:ascii="Times New Roman" w:hAnsi="Times New Roman" w:cs="Times New Roman"/>
              </w:rPr>
              <w:t xml:space="preserve">Bentuk non-test:  Ringkasan pegertian </w:t>
            </w:r>
            <w:r w:rsidRPr="00FA4576">
              <w:rPr>
                <w:rFonts w:ascii="Times New Roman" w:hAnsi="Times New Roman" w:cs="Times New Roman"/>
              </w:rPr>
              <w:lastRenderedPageBreak/>
              <w:t>ilmu nutrisi, sejarah dan ruang lingkup</w:t>
            </w:r>
          </w:p>
        </w:tc>
        <w:tc>
          <w:tcPr>
            <w:tcW w:w="2410" w:type="dxa"/>
            <w:shd w:val="clear" w:color="auto" w:fill="auto"/>
          </w:tcPr>
          <w:p w14:paraId="4CDE23B4" w14:textId="404BEA00" w:rsidR="00FA1E8E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lastRenderedPageBreak/>
              <w:t>Waktu : 2x50’</w:t>
            </w:r>
          </w:p>
          <w:p w14:paraId="5CFE49BC" w14:textId="2B7BF120" w:rsidR="00FA1E8E" w:rsidRPr="00FA4576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 xml:space="preserve">Kuliah dan diskusi  </w:t>
            </w:r>
          </w:p>
          <w:p w14:paraId="0814378F" w14:textId="00C6D0B4" w:rsidR="00FA1E8E" w:rsidRPr="00FA4576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Tugas 1: Menyusun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FA4576">
              <w:rPr>
                <w:rFonts w:ascii="Times New Roman" w:hAnsi="Times New Roman" w:cs="Times New Roman"/>
                <w:lang w:eastAsia="id-ID"/>
              </w:rPr>
              <w:t xml:space="preserve">    ringkasan tentang pegertian ilmu nutrisi, </w:t>
            </w:r>
            <w:r w:rsidRPr="00FA4576">
              <w:rPr>
                <w:rFonts w:ascii="Times New Roman" w:hAnsi="Times New Roman" w:cs="Times New Roman"/>
                <w:lang w:eastAsia="id-ID"/>
              </w:rPr>
              <w:lastRenderedPageBreak/>
              <w:t xml:space="preserve">sejarah dan ruang </w:t>
            </w:r>
            <w:r>
              <w:rPr>
                <w:rFonts w:ascii="Times New Roman" w:hAnsi="Times New Roman" w:cs="Times New Roman"/>
                <w:lang w:eastAsia="id-ID"/>
              </w:rPr>
              <w:t>l</w:t>
            </w:r>
            <w:r w:rsidRPr="00FA4576">
              <w:rPr>
                <w:rFonts w:ascii="Times New Roman" w:hAnsi="Times New Roman" w:cs="Times New Roman"/>
                <w:lang w:eastAsia="id-ID"/>
              </w:rPr>
              <w:t>ingkup</w:t>
            </w:r>
          </w:p>
        </w:tc>
        <w:tc>
          <w:tcPr>
            <w:tcW w:w="2268" w:type="dxa"/>
          </w:tcPr>
          <w:p w14:paraId="1BEC5C27" w14:textId="77777777" w:rsidR="00FA1E8E" w:rsidRPr="00FA4576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lastRenderedPageBreak/>
              <w:t>e-learning :</w:t>
            </w:r>
          </w:p>
          <w:p w14:paraId="0AA4104A" w14:textId="5597F65E" w:rsidR="00FA1E8E" w:rsidRPr="00FA4576" w:rsidRDefault="00722602" w:rsidP="00FA1E8E">
            <w:pPr>
              <w:rPr>
                <w:rFonts w:ascii="Times New Roman" w:hAnsi="Times New Roman" w:cs="Times New Roman"/>
                <w:lang w:eastAsia="id-ID"/>
              </w:rPr>
            </w:pPr>
            <w:hyperlink r:id="rId9" w:history="1">
              <w:r w:rsidR="00FA1E8E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FA1E8E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shd w:val="clear" w:color="auto" w:fill="auto"/>
          </w:tcPr>
          <w:p w14:paraId="0DA2FBD1" w14:textId="47895938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Kontrak Pembelajar</w:t>
            </w:r>
            <w:r>
              <w:rPr>
                <w:rFonts w:ascii="Times New Roman" w:hAnsi="Times New Roman" w:cs="Times New Roman"/>
                <w:lang w:eastAsia="id-ID"/>
              </w:rPr>
              <w:t xml:space="preserve">- </w:t>
            </w:r>
          </w:p>
          <w:p w14:paraId="7E07EF2C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an, materi ilmu nutrisi ternak, sistim pen</w:t>
            </w:r>
            <w:r>
              <w:rPr>
                <w:rFonts w:ascii="Times New Roman" w:hAnsi="Times New Roman" w:cs="Times New Roman"/>
                <w:lang w:eastAsia="id-ID"/>
              </w:rPr>
              <w:t>ilaian</w:t>
            </w:r>
          </w:p>
          <w:p w14:paraId="63948E63" w14:textId="34E6318E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</w:p>
          <w:p w14:paraId="7298EDBA" w14:textId="351878C5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Pendahuluan I</w:t>
            </w:r>
            <w:r w:rsidRPr="00FA4576">
              <w:rPr>
                <w:rFonts w:ascii="Times New Roman" w:hAnsi="Times New Roman" w:cs="Times New Roman"/>
                <w:lang w:eastAsia="id-ID"/>
              </w:rPr>
              <w:t xml:space="preserve">lmu </w:t>
            </w:r>
            <w:r>
              <w:rPr>
                <w:rFonts w:ascii="Times New Roman" w:hAnsi="Times New Roman" w:cs="Times New Roman"/>
                <w:lang w:eastAsia="id-ID"/>
              </w:rPr>
              <w:t>N</w:t>
            </w:r>
            <w:r w:rsidRPr="00FA4576">
              <w:rPr>
                <w:rFonts w:ascii="Times New Roman" w:hAnsi="Times New Roman" w:cs="Times New Roman"/>
                <w:lang w:eastAsia="id-ID"/>
              </w:rPr>
              <w:t>utrisi</w:t>
            </w:r>
            <w:r>
              <w:rPr>
                <w:rFonts w:ascii="Times New Roman" w:hAnsi="Times New Roman" w:cs="Times New Roman"/>
                <w:lang w:eastAsia="id-ID"/>
              </w:rPr>
              <w:t xml:space="preserve"> Ternak</w:t>
            </w:r>
          </w:p>
          <w:p w14:paraId="5BC7C4DE" w14:textId="4D4B51E8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lastRenderedPageBreak/>
              <w:t>Pustaka : 1,2, dan 3</w:t>
            </w:r>
          </w:p>
          <w:p w14:paraId="5311A838" w14:textId="3B5CCFB4" w:rsidR="00FA1E8E" w:rsidRPr="00FA4576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676F552B" w14:textId="28ACF041" w:rsidR="00FA1E8E" w:rsidRPr="00514A89" w:rsidRDefault="00FA1E8E" w:rsidP="00FA1E8E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lastRenderedPageBreak/>
              <w:t>5</w:t>
            </w:r>
          </w:p>
        </w:tc>
      </w:tr>
      <w:tr w:rsidR="00FA1E8E" w:rsidRPr="00514A89" w14:paraId="4DEE1A4A" w14:textId="77777777" w:rsidTr="00040DD2">
        <w:tc>
          <w:tcPr>
            <w:tcW w:w="852" w:type="dxa"/>
            <w:shd w:val="clear" w:color="auto" w:fill="auto"/>
          </w:tcPr>
          <w:p w14:paraId="221714E9" w14:textId="77777777" w:rsidR="00FA1E8E" w:rsidRPr="00514A89" w:rsidRDefault="00FA1E8E" w:rsidP="00FA1E8E">
            <w:pPr>
              <w:spacing w:after="0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2300EEC" w14:textId="36D4F04F" w:rsidR="003521B2" w:rsidRDefault="003521B2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Sub-CPMK1</w:t>
            </w:r>
          </w:p>
          <w:p w14:paraId="450EC8B5" w14:textId="09D45791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Mahasiswa mampu menjelaskan dan memahami tentang :  </w:t>
            </w:r>
          </w:p>
          <w:p w14:paraId="0F35B9E8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>-  Perbedaan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k</w:t>
            </w: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>ompo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- </w:t>
            </w:r>
          </w:p>
          <w:p w14:paraId="1007B7BA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sisi tubuh ternak </w:t>
            </w:r>
          </w:p>
          <w:p w14:paraId="1D1D503E" w14:textId="58D99B04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dan  tanaman, </w:t>
            </w:r>
          </w:p>
          <w:p w14:paraId="06ACFF88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>-  Menduga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>kompo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6605A558" w14:textId="628F2EEC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sisi tubuh ternak, </w:t>
            </w:r>
          </w:p>
          <w:p w14:paraId="01A4FCE9" w14:textId="77777777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-  Prosedur analisis </w:t>
            </w:r>
          </w:p>
          <w:p w14:paraId="31872540" w14:textId="77777777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   komposisi  kimia </w:t>
            </w:r>
          </w:p>
          <w:p w14:paraId="28ACE158" w14:textId="77777777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   tanaman, dan </w:t>
            </w:r>
          </w:p>
          <w:p w14:paraId="0B4DAAD3" w14:textId="77777777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-  Fungsi nutrien bagi </w:t>
            </w:r>
          </w:p>
          <w:p w14:paraId="6A89FB12" w14:textId="3D9F252D" w:rsidR="00FA1E8E" w:rsidRPr="00514A89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val="id-ID" w:eastAsia="id-ID"/>
              </w:rPr>
              <w:t xml:space="preserve">   tubuh ternak</w:t>
            </w:r>
          </w:p>
        </w:tc>
        <w:tc>
          <w:tcPr>
            <w:tcW w:w="1701" w:type="dxa"/>
            <w:shd w:val="clear" w:color="auto" w:fill="auto"/>
          </w:tcPr>
          <w:p w14:paraId="4BBE689E" w14:textId="0AD09C6C" w:rsidR="00FA1E8E" w:rsidRPr="006B0890" w:rsidRDefault="00FA1E8E" w:rsidP="00FA1E8E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6B0890">
              <w:rPr>
                <w:rFonts w:ascii="Times New Roman" w:hAnsi="Times New Roman" w:cs="Times New Roman"/>
                <w:lang w:eastAsia="id-ID"/>
              </w:rPr>
              <w:t xml:space="preserve">Ketepatan menjelaskan tentang </w:t>
            </w:r>
            <w:r>
              <w:rPr>
                <w:rFonts w:ascii="Times New Roman" w:hAnsi="Times New Roman" w:cs="Times New Roman"/>
                <w:lang w:eastAsia="id-ID"/>
              </w:rPr>
              <w:t>p</w:t>
            </w:r>
            <w:r w:rsidRPr="006B0890">
              <w:rPr>
                <w:rFonts w:ascii="Times New Roman" w:hAnsi="Times New Roman" w:cs="Times New Roman"/>
                <w:lang w:eastAsia="id-ID"/>
              </w:rPr>
              <w:t>erbeda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6B0890">
              <w:rPr>
                <w:rFonts w:ascii="Times New Roman" w:hAnsi="Times New Roman" w:cs="Times New Roman"/>
                <w:lang w:eastAsia="id-ID"/>
              </w:rPr>
              <w:t xml:space="preserve">an komposisi tubuh ternak dan tanaman, cara </w:t>
            </w:r>
          </w:p>
          <w:p w14:paraId="62C06411" w14:textId="0A2BAA77" w:rsidR="00FA1E8E" w:rsidRPr="006B0890" w:rsidRDefault="00FA1E8E" w:rsidP="00FA1E8E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6B0890">
              <w:rPr>
                <w:rFonts w:ascii="Times New Roman" w:hAnsi="Times New Roman" w:cs="Times New Roman"/>
                <w:lang w:eastAsia="id-ID"/>
              </w:rPr>
              <w:t>menduga kom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6B0890">
              <w:rPr>
                <w:rFonts w:ascii="Times New Roman" w:hAnsi="Times New Roman" w:cs="Times New Roman"/>
                <w:lang w:eastAsia="id-ID"/>
              </w:rPr>
              <w:t>posisi tubuh,</w:t>
            </w:r>
          </w:p>
          <w:p w14:paraId="09CBC4E2" w14:textId="042ECA64" w:rsidR="00FA1E8E" w:rsidRPr="006B0890" w:rsidRDefault="00FA1E8E" w:rsidP="00FA1E8E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6B0890">
              <w:rPr>
                <w:rFonts w:ascii="Times New Roman" w:hAnsi="Times New Roman" w:cs="Times New Roman"/>
                <w:lang w:eastAsia="id-ID"/>
              </w:rPr>
              <w:t xml:space="preserve">cara analisa komposisi </w:t>
            </w:r>
          </w:p>
          <w:p w14:paraId="694CCA5F" w14:textId="32D7D6CA" w:rsidR="00FA1E8E" w:rsidRPr="006B0890" w:rsidRDefault="00FA1E8E" w:rsidP="00FA1E8E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6B0890">
              <w:rPr>
                <w:rFonts w:ascii="Times New Roman" w:hAnsi="Times New Roman" w:cs="Times New Roman"/>
                <w:lang w:eastAsia="id-ID"/>
              </w:rPr>
              <w:t xml:space="preserve">tanaman, fungsi nutrien bagi </w:t>
            </w:r>
          </w:p>
          <w:p w14:paraId="4A71C5DE" w14:textId="3D9C9727" w:rsidR="00FA1E8E" w:rsidRPr="006B0890" w:rsidRDefault="00FA1E8E" w:rsidP="00FA1E8E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6B0890">
              <w:rPr>
                <w:rFonts w:ascii="Times New Roman" w:hAnsi="Times New Roman" w:cs="Times New Roman"/>
                <w:lang w:eastAsia="id-ID"/>
              </w:rPr>
              <w:t>tubuh ternak</w:t>
            </w:r>
          </w:p>
        </w:tc>
        <w:tc>
          <w:tcPr>
            <w:tcW w:w="2126" w:type="dxa"/>
            <w:shd w:val="clear" w:color="auto" w:fill="auto"/>
          </w:tcPr>
          <w:p w14:paraId="5EA8A558" w14:textId="1CDD8649" w:rsidR="00FA1E8E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>Kriteria : Ketepatan dan penguasaan ma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>-</w:t>
            </w:r>
            <w:r w:rsidRPr="006B0890">
              <w:rPr>
                <w:rFonts w:ascii="Times New Roman" w:hAnsi="Times New Roman" w:cs="Times New Roman"/>
                <w:bCs/>
                <w:lang w:eastAsia="id-ID"/>
              </w:rPr>
              <w:t>teri pembelajaran</w:t>
            </w:r>
          </w:p>
          <w:p w14:paraId="4184AA4D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</w:p>
          <w:p w14:paraId="06DBFE2F" w14:textId="69281398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Bentuk non-test:  </w:t>
            </w:r>
          </w:p>
          <w:p w14:paraId="2E88E97B" w14:textId="0D47A97F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Tulisan simpulan tentang perbedaan komposisi tubuh </w:t>
            </w:r>
          </w:p>
          <w:p w14:paraId="09C0B7CF" w14:textId="11E48781" w:rsidR="00FA1E8E" w:rsidRPr="00514A89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>ternak dan tanaman dan fungsi tanaman bagi ternak</w:t>
            </w:r>
          </w:p>
        </w:tc>
        <w:tc>
          <w:tcPr>
            <w:tcW w:w="2410" w:type="dxa"/>
            <w:shd w:val="clear" w:color="auto" w:fill="auto"/>
          </w:tcPr>
          <w:p w14:paraId="49D61C69" w14:textId="77777777" w:rsidR="00FA1E8E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Waktu : 2x50’</w:t>
            </w:r>
          </w:p>
          <w:p w14:paraId="360CC07C" w14:textId="77777777" w:rsidR="00FA1E8E" w:rsidRPr="00FA4576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 xml:space="preserve">Kuliah dan diskusi  </w:t>
            </w:r>
          </w:p>
          <w:p w14:paraId="0AD3EA2B" w14:textId="77777777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Tugas 2: Membuat  </w:t>
            </w:r>
          </w:p>
          <w:p w14:paraId="7ECB200D" w14:textId="41601227" w:rsidR="00FA1E8E" w:rsidRPr="006B0890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simpulan perbedaan </w:t>
            </w:r>
          </w:p>
          <w:p w14:paraId="415831BA" w14:textId="15C96A96" w:rsidR="00FA1E8E" w:rsidRPr="00514A89" w:rsidRDefault="00FA1E8E" w:rsidP="00FA1E8E">
            <w:pPr>
              <w:spacing w:after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>komposisi tubuh ternak dan tanaman dan fungsi tanaman bagi ternak</w:t>
            </w:r>
          </w:p>
        </w:tc>
        <w:tc>
          <w:tcPr>
            <w:tcW w:w="2268" w:type="dxa"/>
          </w:tcPr>
          <w:p w14:paraId="12F507EE" w14:textId="77777777" w:rsidR="00FA1E8E" w:rsidRPr="00FA4576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6F7888E1" w14:textId="1C10328F" w:rsidR="00FA1E8E" w:rsidRPr="00FA1E8E" w:rsidRDefault="00722602" w:rsidP="00FA1E8E">
            <w:pPr>
              <w:spacing w:after="0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0" w:history="1">
              <w:r w:rsidR="00FA1E8E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FA1E8E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shd w:val="clear" w:color="auto" w:fill="auto"/>
          </w:tcPr>
          <w:p w14:paraId="68297C77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4C4D5B">
              <w:rPr>
                <w:rFonts w:ascii="Times New Roman" w:hAnsi="Times New Roman" w:cs="Times New Roman"/>
                <w:lang w:eastAsia="id-ID"/>
              </w:rPr>
              <w:t xml:space="preserve">Komposisi </w:t>
            </w:r>
            <w:r>
              <w:rPr>
                <w:rFonts w:ascii="Times New Roman" w:hAnsi="Times New Roman" w:cs="Times New Roman"/>
                <w:lang w:eastAsia="id-ID"/>
              </w:rPr>
              <w:t>T</w:t>
            </w:r>
            <w:r w:rsidRPr="004C4D5B">
              <w:rPr>
                <w:rFonts w:ascii="Times New Roman" w:hAnsi="Times New Roman" w:cs="Times New Roman"/>
                <w:lang w:eastAsia="id-ID"/>
              </w:rPr>
              <w:t xml:space="preserve">ubuh </w:t>
            </w:r>
            <w:r>
              <w:rPr>
                <w:rFonts w:ascii="Times New Roman" w:hAnsi="Times New Roman" w:cs="Times New Roman"/>
                <w:lang w:eastAsia="id-ID"/>
              </w:rPr>
              <w:t>T</w:t>
            </w:r>
            <w:r w:rsidRPr="004C4D5B">
              <w:rPr>
                <w:rFonts w:ascii="Times New Roman" w:hAnsi="Times New Roman" w:cs="Times New Roman"/>
                <w:lang w:eastAsia="id-ID"/>
              </w:rPr>
              <w:t xml:space="preserve">ernak dan </w:t>
            </w:r>
            <w:r>
              <w:rPr>
                <w:rFonts w:ascii="Times New Roman" w:hAnsi="Times New Roman" w:cs="Times New Roman"/>
                <w:lang w:eastAsia="id-ID"/>
              </w:rPr>
              <w:t>T</w:t>
            </w:r>
            <w:r w:rsidRPr="004C4D5B">
              <w:rPr>
                <w:rFonts w:ascii="Times New Roman" w:hAnsi="Times New Roman" w:cs="Times New Roman"/>
                <w:lang w:eastAsia="id-ID"/>
              </w:rPr>
              <w:t>anaman</w:t>
            </w:r>
          </w:p>
          <w:p w14:paraId="1D26FF69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  <w:p w14:paraId="7E28178C" w14:textId="6F835A2A" w:rsidR="00FA1E8E" w:rsidRPr="004C4D5B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Pustaka: 1,2, dan 3</w:t>
            </w:r>
          </w:p>
        </w:tc>
        <w:tc>
          <w:tcPr>
            <w:tcW w:w="1134" w:type="dxa"/>
            <w:shd w:val="clear" w:color="auto" w:fill="auto"/>
          </w:tcPr>
          <w:p w14:paraId="631C40C8" w14:textId="6F020B5C" w:rsidR="00FA1E8E" w:rsidRPr="00514A89" w:rsidRDefault="00FC6769" w:rsidP="00FA1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FA1E8E" w:rsidRPr="00514A89" w14:paraId="72BC0CA0" w14:textId="77777777" w:rsidTr="00040DD2">
        <w:tc>
          <w:tcPr>
            <w:tcW w:w="852" w:type="dxa"/>
            <w:shd w:val="clear" w:color="auto" w:fill="auto"/>
          </w:tcPr>
          <w:p w14:paraId="64D932E6" w14:textId="5739CD39" w:rsidR="00FA1E8E" w:rsidRPr="00514A89" w:rsidRDefault="00FA1E8E" w:rsidP="00FA1E8E">
            <w:pPr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C10688A" w14:textId="4C876FAB" w:rsidR="003521B2" w:rsidRDefault="003521B2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Sub-CPMK1</w:t>
            </w:r>
          </w:p>
          <w:p w14:paraId="0F85F7E4" w14:textId="2213C8F0" w:rsidR="00FA1E8E" w:rsidRPr="006B0890" w:rsidRDefault="00FA1E8E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Mahasiswa mampu menjelaskan dan memahami tentang :  </w:t>
            </w:r>
          </w:p>
          <w:p w14:paraId="5E7A540F" w14:textId="77777777" w:rsidR="00FA1E8E" w:rsidRDefault="00FA1E8E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- Partisi energi pakan </w:t>
            </w:r>
          </w:p>
          <w:p w14:paraId="4E8E20D4" w14:textId="77777777" w:rsidR="00FA1E8E" w:rsidRDefault="00FA1E8E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</w:t>
            </w:r>
            <w:r w:rsidRPr="006B0890">
              <w:rPr>
                <w:rFonts w:ascii="Times New Roman" w:hAnsi="Times New Roman" w:cs="Times New Roman"/>
                <w:bCs/>
                <w:lang w:eastAsia="id-ID"/>
              </w:rPr>
              <w:t>pada non-ruminan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>-</w:t>
            </w:r>
          </w:p>
          <w:p w14:paraId="1C143DA6" w14:textId="06F944EE" w:rsidR="00FA1E8E" w:rsidRPr="006B0890" w:rsidRDefault="00FA1E8E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</w:t>
            </w:r>
            <w:r w:rsidRPr="006B0890">
              <w:rPr>
                <w:rFonts w:ascii="Times New Roman" w:hAnsi="Times New Roman" w:cs="Times New Roman"/>
                <w:bCs/>
                <w:lang w:eastAsia="id-ID"/>
              </w:rPr>
              <w:t>sia dan ruminansia</w:t>
            </w:r>
          </w:p>
          <w:p w14:paraId="2AE067B7" w14:textId="77777777" w:rsidR="00FA1E8E" w:rsidRDefault="00FA1E8E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6B0890">
              <w:rPr>
                <w:rFonts w:ascii="Times New Roman" w:hAnsi="Times New Roman" w:cs="Times New Roman"/>
                <w:bCs/>
                <w:lang w:eastAsia="id-ID"/>
              </w:rPr>
              <w:t xml:space="preserve">- Cara menyatakan 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</w:t>
            </w:r>
          </w:p>
          <w:p w14:paraId="7B829F81" w14:textId="5D3D547F" w:rsidR="00FA1E8E" w:rsidRPr="00514A89" w:rsidRDefault="00FA1E8E" w:rsidP="00FA1E8E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e</w:t>
            </w:r>
            <w:r w:rsidRPr="006B0890">
              <w:rPr>
                <w:rFonts w:ascii="Times New Roman" w:hAnsi="Times New Roman" w:cs="Times New Roman"/>
                <w:bCs/>
                <w:lang w:eastAsia="id-ID"/>
              </w:rPr>
              <w:t>nergi pakan</w:t>
            </w:r>
          </w:p>
        </w:tc>
        <w:tc>
          <w:tcPr>
            <w:tcW w:w="1701" w:type="dxa"/>
            <w:shd w:val="clear" w:color="auto" w:fill="auto"/>
          </w:tcPr>
          <w:p w14:paraId="5D2E2507" w14:textId="7F50EDE9" w:rsidR="00FA1E8E" w:rsidRPr="00FA1E8E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FA1E8E">
              <w:rPr>
                <w:rFonts w:ascii="Times New Roman" w:hAnsi="Times New Roman" w:cs="Times New Roman"/>
                <w:lang w:eastAsia="id-ID"/>
              </w:rPr>
              <w:t>Ketepatan cara menetapkan energi pada ternak non dan ruminansia</w:t>
            </w:r>
          </w:p>
        </w:tc>
        <w:tc>
          <w:tcPr>
            <w:tcW w:w="2126" w:type="dxa"/>
            <w:shd w:val="clear" w:color="auto" w:fill="auto"/>
          </w:tcPr>
          <w:p w14:paraId="61237845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1E8E">
              <w:rPr>
                <w:rFonts w:ascii="Times New Roman" w:hAnsi="Times New Roman" w:cs="Times New Roman"/>
                <w:lang w:eastAsia="id-ID"/>
              </w:rPr>
              <w:t>Kriteria : Ketepatan dan  penguasaan materi pembelajaran</w:t>
            </w:r>
          </w:p>
          <w:p w14:paraId="635AB95A" w14:textId="77777777" w:rsid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  <w:p w14:paraId="2A19437A" w14:textId="28C9DE1D" w:rsidR="00FA1E8E" w:rsidRPr="00FA1E8E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1E8E">
              <w:rPr>
                <w:rFonts w:ascii="Times New Roman" w:hAnsi="Times New Roman" w:cs="Times New Roman"/>
                <w:lang w:eastAsia="id-ID"/>
              </w:rPr>
              <w:t xml:space="preserve">Bentuk non-test:  </w:t>
            </w:r>
          </w:p>
          <w:p w14:paraId="4E4F5F79" w14:textId="35CFE731" w:rsidR="00FA1E8E" w:rsidRPr="00514A89" w:rsidRDefault="00FA1E8E" w:rsidP="00FA1E8E">
            <w:pPr>
              <w:spacing w:after="0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FA1E8E">
              <w:rPr>
                <w:rFonts w:ascii="Times New Roman" w:hAnsi="Times New Roman" w:cs="Times New Roman"/>
                <w:lang w:eastAsia="id-ID"/>
              </w:rPr>
              <w:t xml:space="preserve"> Hasil perhitungan dari latihan menetap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FA1E8E">
              <w:rPr>
                <w:rFonts w:ascii="Times New Roman" w:hAnsi="Times New Roman" w:cs="Times New Roman"/>
                <w:lang w:eastAsia="id-ID"/>
              </w:rPr>
              <w:t>kan nilai TDN, DE, dan ME</w:t>
            </w:r>
          </w:p>
        </w:tc>
        <w:tc>
          <w:tcPr>
            <w:tcW w:w="2410" w:type="dxa"/>
            <w:shd w:val="clear" w:color="auto" w:fill="auto"/>
          </w:tcPr>
          <w:p w14:paraId="77350F3E" w14:textId="77777777" w:rsidR="00FA1E8E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Waktu : 2x50’</w:t>
            </w:r>
          </w:p>
          <w:p w14:paraId="7B3F67A4" w14:textId="77777777" w:rsidR="00FC6769" w:rsidRDefault="00FA1E8E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Kuliah dan diskusi</w:t>
            </w:r>
          </w:p>
          <w:p w14:paraId="241D5F77" w14:textId="3BAA4506" w:rsidR="00FC6769" w:rsidRPr="00FC6769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 xml:space="preserve">Memberi penegasan </w:t>
            </w:r>
          </w:p>
          <w:p w14:paraId="7BCBDAB9" w14:textId="73CE959E" w:rsidR="00FC6769" w:rsidRPr="00FC6769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 xml:space="preserve">cara menetapkan gross energy, digestible energy, metaboliszable energy, net energy, dan  </w:t>
            </w:r>
          </w:p>
          <w:p w14:paraId="4996B88E" w14:textId="7C529D26" w:rsidR="00FA1E8E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>dan penggunaannya dalam pakan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</w:p>
          <w:p w14:paraId="0863AEA6" w14:textId="77777777" w:rsidR="00FC6769" w:rsidRPr="00FA4576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  <w:p w14:paraId="560E8E4E" w14:textId="1801472A" w:rsidR="00FA1E8E" w:rsidRPr="00FA1E8E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FA1E8E">
              <w:rPr>
                <w:rFonts w:ascii="Times New Roman" w:hAnsi="Times New Roman" w:cs="Times New Roman"/>
                <w:lang w:eastAsia="id-ID"/>
              </w:rPr>
              <w:lastRenderedPageBreak/>
              <w:t>Tugas 3: Latihan menghitung nilai TDN, DE dan ME</w:t>
            </w:r>
          </w:p>
        </w:tc>
        <w:tc>
          <w:tcPr>
            <w:tcW w:w="2268" w:type="dxa"/>
          </w:tcPr>
          <w:p w14:paraId="72E6F45C" w14:textId="77777777" w:rsidR="00FA1E8E" w:rsidRPr="00FA4576" w:rsidRDefault="00FA1E8E" w:rsidP="00FA1E8E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lastRenderedPageBreak/>
              <w:t>e-learning :</w:t>
            </w:r>
          </w:p>
          <w:p w14:paraId="07762F04" w14:textId="21396AC7" w:rsidR="00FA1E8E" w:rsidRPr="00514A89" w:rsidRDefault="00722602" w:rsidP="00FA1E8E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1" w:history="1">
              <w:r w:rsidR="00FA1E8E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FA1E8E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shd w:val="clear" w:color="auto" w:fill="auto"/>
          </w:tcPr>
          <w:p w14:paraId="5DA6B190" w14:textId="77777777" w:rsidR="00FA1E8E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 w:rsidRPr="006B0890">
              <w:rPr>
                <w:rFonts w:ascii="Times New Roman" w:hAnsi="Times New Roman" w:cs="Times New Roman"/>
                <w:lang w:eastAsia="id-ID"/>
              </w:rPr>
              <w:t>Partisi dan Cara Menyatakan Energi</w:t>
            </w:r>
          </w:p>
          <w:p w14:paraId="5BF65669" w14:textId="21CEB5F3" w:rsidR="00FA1E8E" w:rsidRPr="006B0890" w:rsidRDefault="00FA1E8E" w:rsidP="00FA1E8E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 : 1,2,3, dan 4</w:t>
            </w:r>
          </w:p>
        </w:tc>
        <w:tc>
          <w:tcPr>
            <w:tcW w:w="1134" w:type="dxa"/>
            <w:shd w:val="clear" w:color="auto" w:fill="auto"/>
          </w:tcPr>
          <w:p w14:paraId="145DEF8F" w14:textId="33384B62" w:rsidR="00FA1E8E" w:rsidRPr="00514A89" w:rsidRDefault="00AA249E" w:rsidP="00FA1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FC6769" w:rsidRPr="00514A89" w14:paraId="2C370EA6" w14:textId="77777777" w:rsidTr="00040DD2">
        <w:tc>
          <w:tcPr>
            <w:tcW w:w="852" w:type="dxa"/>
            <w:shd w:val="clear" w:color="auto" w:fill="auto"/>
          </w:tcPr>
          <w:p w14:paraId="06B3901D" w14:textId="5F82DDA8" w:rsidR="00FC6769" w:rsidRPr="00514A89" w:rsidRDefault="00FC6769" w:rsidP="00FC6769">
            <w:pPr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9F65C7A" w14:textId="61C7926D" w:rsidR="003521B2" w:rsidRDefault="003521B2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 w:rsidRPr="003521B2">
              <w:rPr>
                <w:rFonts w:ascii="Times New Roman" w:hAnsi="Times New Roman" w:cs="Times New Roman"/>
                <w:bCs/>
                <w:lang w:eastAsia="id-ID"/>
              </w:rPr>
              <w:t>Sub-CPMK2</w:t>
            </w:r>
          </w:p>
          <w:p w14:paraId="214A1155" w14:textId="712CAD04" w:rsidR="00FC6769" w:rsidRPr="00FA1E8E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 w:rsidRPr="00FA1E8E">
              <w:rPr>
                <w:rFonts w:ascii="Times New Roman" w:hAnsi="Times New Roman" w:cs="Times New Roman"/>
                <w:bCs/>
                <w:lang w:eastAsia="id-ID"/>
              </w:rPr>
              <w:t>Mahasiswa mampu menjelaskan tentang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>:</w:t>
            </w:r>
            <w:r w:rsidRPr="00FA1E8E">
              <w:rPr>
                <w:rFonts w:ascii="Times New Roman" w:hAnsi="Times New Roman" w:cs="Times New Roman"/>
                <w:bCs/>
                <w:lang w:eastAsia="id-ID"/>
              </w:rPr>
              <w:t xml:space="preserve"> </w:t>
            </w:r>
          </w:p>
          <w:p w14:paraId="361AF842" w14:textId="77777777" w:rsidR="00FC6769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 w:rsidRPr="00FA1E8E">
              <w:rPr>
                <w:rFonts w:ascii="Times New Roman" w:hAnsi="Times New Roman" w:cs="Times New Roman"/>
                <w:bCs/>
                <w:lang w:eastAsia="id-ID"/>
              </w:rPr>
              <w:t xml:space="preserve">-  Organ dan bagian </w:t>
            </w:r>
          </w:p>
          <w:p w14:paraId="3DC2FA2B" w14:textId="7E31B4C7" w:rsidR="00FC6769" w:rsidRPr="00FA1E8E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FA1E8E">
              <w:rPr>
                <w:rFonts w:ascii="Times New Roman" w:hAnsi="Times New Roman" w:cs="Times New Roman"/>
                <w:bCs/>
                <w:lang w:eastAsia="id-ID"/>
              </w:rPr>
              <w:t xml:space="preserve">organ pencernaan, </w:t>
            </w:r>
          </w:p>
          <w:p w14:paraId="4D33CF30" w14:textId="77777777" w:rsidR="00FC6769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 w:rsidRPr="00FA1E8E">
              <w:rPr>
                <w:rFonts w:ascii="Times New Roman" w:hAnsi="Times New Roman" w:cs="Times New Roman"/>
                <w:bCs/>
                <w:lang w:eastAsia="id-ID"/>
              </w:rPr>
              <w:t>-  Fungsi organ pen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 xml:space="preserve">- </w:t>
            </w:r>
          </w:p>
          <w:p w14:paraId="241B0CAA" w14:textId="77777777" w:rsidR="00FC6769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FA1E8E">
              <w:rPr>
                <w:rFonts w:ascii="Times New Roman" w:hAnsi="Times New Roman" w:cs="Times New Roman"/>
                <w:bCs/>
                <w:lang w:eastAsia="id-ID"/>
              </w:rPr>
              <w:t>cernaan mono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>-</w:t>
            </w:r>
          </w:p>
          <w:p w14:paraId="2C993528" w14:textId="77777777" w:rsidR="00FC6769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FA1E8E">
              <w:rPr>
                <w:rFonts w:ascii="Times New Roman" w:hAnsi="Times New Roman" w:cs="Times New Roman"/>
                <w:bCs/>
                <w:lang w:eastAsia="id-ID"/>
              </w:rPr>
              <w:t xml:space="preserve">gastrik (babi dan </w:t>
            </w:r>
          </w:p>
          <w:p w14:paraId="2002BD8B" w14:textId="77243E65" w:rsidR="00FC6769" w:rsidRPr="00FA1E8E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FA1E8E">
              <w:rPr>
                <w:rFonts w:ascii="Times New Roman" w:hAnsi="Times New Roman" w:cs="Times New Roman"/>
                <w:bCs/>
                <w:lang w:eastAsia="id-ID"/>
              </w:rPr>
              <w:t xml:space="preserve">ayam), </w:t>
            </w:r>
          </w:p>
          <w:p w14:paraId="2F131D5C" w14:textId="77777777" w:rsidR="00FC6769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 w:rsidRPr="00FA1E8E">
              <w:rPr>
                <w:rFonts w:ascii="Times New Roman" w:hAnsi="Times New Roman" w:cs="Times New Roman"/>
                <w:bCs/>
                <w:lang w:eastAsia="id-ID"/>
              </w:rPr>
              <w:t xml:space="preserve">-  Organ dan fungsi </w:t>
            </w:r>
          </w:p>
          <w:p w14:paraId="31AC514C" w14:textId="26CE3E4B" w:rsidR="00FC6769" w:rsidRPr="00FA1E8E" w:rsidRDefault="00FC6769" w:rsidP="00FC6769">
            <w:pPr>
              <w:pStyle w:val="ListParagraph"/>
              <w:ind w:left="32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FA1E8E">
              <w:rPr>
                <w:rFonts w:ascii="Times New Roman" w:hAnsi="Times New Roman" w:cs="Times New Roman"/>
                <w:bCs/>
                <w:lang w:eastAsia="id-ID"/>
              </w:rPr>
              <w:t>organ asesoris</w:t>
            </w:r>
          </w:p>
        </w:tc>
        <w:tc>
          <w:tcPr>
            <w:tcW w:w="1701" w:type="dxa"/>
            <w:shd w:val="clear" w:color="auto" w:fill="auto"/>
          </w:tcPr>
          <w:p w14:paraId="3AB7A342" w14:textId="7782642E" w:rsidR="00FC6769" w:rsidRPr="00FC6769" w:rsidRDefault="00FC6769" w:rsidP="00FC6769">
            <w:pPr>
              <w:rPr>
                <w:rFonts w:ascii="Times New Roman" w:hAnsi="Times New Roman" w:cs="Times New Roman"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>Ketepatan men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FC6769">
              <w:rPr>
                <w:rFonts w:ascii="Times New Roman" w:hAnsi="Times New Roman" w:cs="Times New Roman"/>
                <w:lang w:eastAsia="id-ID"/>
              </w:rPr>
              <w:t>jelaskan tentang organ</w:t>
            </w:r>
            <w:r>
              <w:rPr>
                <w:rFonts w:ascii="Times New Roman" w:hAnsi="Times New Roman" w:cs="Times New Roman"/>
                <w:lang w:eastAsia="id-ID"/>
              </w:rPr>
              <w:t xml:space="preserve">, </w:t>
            </w:r>
            <w:r w:rsidRPr="00FC6769">
              <w:rPr>
                <w:rFonts w:ascii="Times New Roman" w:hAnsi="Times New Roman" w:cs="Times New Roman"/>
                <w:lang w:eastAsia="id-ID"/>
              </w:rPr>
              <w:t>bagian organ dan fungsi organpencerna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FC6769">
              <w:rPr>
                <w:rFonts w:ascii="Times New Roman" w:hAnsi="Times New Roman" w:cs="Times New Roman"/>
                <w:lang w:eastAsia="id-ID"/>
              </w:rPr>
              <w:t>an babi dan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FC6769">
              <w:rPr>
                <w:rFonts w:ascii="Times New Roman" w:hAnsi="Times New Roman" w:cs="Times New Roman"/>
                <w:lang w:eastAsia="id-ID"/>
              </w:rPr>
              <w:t>ayam, serta fungsi organ asesoris</w:t>
            </w:r>
          </w:p>
        </w:tc>
        <w:tc>
          <w:tcPr>
            <w:tcW w:w="2126" w:type="dxa"/>
            <w:shd w:val="clear" w:color="auto" w:fill="auto"/>
          </w:tcPr>
          <w:p w14:paraId="6761E157" w14:textId="77777777" w:rsidR="0000638D" w:rsidRDefault="0000638D" w:rsidP="0000638D">
            <w:pPr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t>Kriteria : Ketepatan dan penguasaan ma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00638D">
              <w:rPr>
                <w:rFonts w:ascii="Times New Roman" w:hAnsi="Times New Roman" w:cs="Times New Roman"/>
                <w:lang w:eastAsia="id-ID"/>
              </w:rPr>
              <w:t xml:space="preserve">teri pembelajaran </w:t>
            </w:r>
          </w:p>
          <w:p w14:paraId="3C2D1D3C" w14:textId="632040C6" w:rsidR="0000638D" w:rsidRP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t xml:space="preserve">Bentuk non-test:  </w:t>
            </w:r>
          </w:p>
          <w:p w14:paraId="1CCE7D51" w14:textId="77777777" w:rsid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t xml:space="preserve">1. Memahami bentuk </w:t>
            </w:r>
          </w:p>
          <w:p w14:paraId="3CBB788C" w14:textId="77777777" w:rsid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00638D">
              <w:rPr>
                <w:rFonts w:ascii="Times New Roman" w:hAnsi="Times New Roman" w:cs="Times New Roman"/>
                <w:lang w:eastAsia="id-ID"/>
              </w:rPr>
              <w:t xml:space="preserve">organ pencernaan </w:t>
            </w:r>
          </w:p>
          <w:p w14:paraId="6206B10C" w14:textId="1260A3FC" w:rsidR="0000638D" w:rsidRP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00638D">
              <w:rPr>
                <w:rFonts w:ascii="Times New Roman" w:hAnsi="Times New Roman" w:cs="Times New Roman"/>
                <w:lang w:eastAsia="id-ID"/>
              </w:rPr>
              <w:t xml:space="preserve">dan letaknya </w:t>
            </w:r>
          </w:p>
          <w:p w14:paraId="400ADF87" w14:textId="77777777" w:rsid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t xml:space="preserve">  </w:t>
            </w:r>
            <w:r>
              <w:rPr>
                <w:rFonts w:ascii="Times New Roman" w:hAnsi="Times New Roman" w:cs="Times New Roman"/>
                <w:lang w:eastAsia="id-ID"/>
              </w:rPr>
              <w:t xml:space="preserve">  </w:t>
            </w:r>
            <w:r w:rsidRPr="0000638D">
              <w:rPr>
                <w:rFonts w:ascii="Times New Roman" w:hAnsi="Times New Roman" w:cs="Times New Roman"/>
                <w:lang w:eastAsia="id-ID"/>
              </w:rPr>
              <w:t xml:space="preserve">dalam tubuh </w:t>
            </w:r>
          </w:p>
          <w:p w14:paraId="35C30628" w14:textId="0940F392" w:rsidR="0000638D" w:rsidRP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00638D">
              <w:rPr>
                <w:rFonts w:ascii="Times New Roman" w:hAnsi="Times New Roman" w:cs="Times New Roman"/>
                <w:lang w:eastAsia="id-ID"/>
              </w:rPr>
              <w:t>ternak</w:t>
            </w:r>
          </w:p>
          <w:p w14:paraId="0DAFFFEA" w14:textId="77777777" w:rsid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t xml:space="preserve">2. Memahami fungsi </w:t>
            </w:r>
          </w:p>
          <w:p w14:paraId="31FEDBDE" w14:textId="09469809" w:rsidR="00FC6769" w:rsidRPr="0000638D" w:rsidRDefault="0000638D" w:rsidP="0000638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e</w:t>
            </w:r>
            <w:r w:rsidRPr="0000638D">
              <w:rPr>
                <w:rFonts w:ascii="Times New Roman" w:hAnsi="Times New Roman" w:cs="Times New Roman"/>
                <w:lang w:eastAsia="id-ID"/>
              </w:rPr>
              <w:t>nzim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00638D">
              <w:rPr>
                <w:rFonts w:ascii="Times New Roman" w:hAnsi="Times New Roman" w:cs="Times New Roman"/>
                <w:lang w:eastAsia="id-ID"/>
              </w:rPr>
              <w:t xml:space="preserve">pencernaan  </w:t>
            </w:r>
          </w:p>
        </w:tc>
        <w:tc>
          <w:tcPr>
            <w:tcW w:w="2410" w:type="dxa"/>
            <w:shd w:val="clear" w:color="auto" w:fill="auto"/>
          </w:tcPr>
          <w:p w14:paraId="6C315997" w14:textId="77777777" w:rsidR="00FC6769" w:rsidRDefault="00FC6769" w:rsidP="00FC6769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Waktu : 2x50’</w:t>
            </w:r>
          </w:p>
          <w:p w14:paraId="3C46F0D0" w14:textId="77777777" w:rsidR="00FC6769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Kuliah dan diskusi</w:t>
            </w:r>
          </w:p>
          <w:p w14:paraId="0D8611E9" w14:textId="2FB4A32F" w:rsidR="00FC6769" w:rsidRPr="00FC6769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>Memberikan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FC6769">
              <w:rPr>
                <w:rFonts w:ascii="Times New Roman" w:hAnsi="Times New Roman" w:cs="Times New Roman"/>
                <w:lang w:eastAsia="id-ID"/>
              </w:rPr>
              <w:t>penegasan masing-masing fungsi organ pencernaan</w:t>
            </w:r>
          </w:p>
          <w:p w14:paraId="34B56B1C" w14:textId="77777777" w:rsidR="00FC6769" w:rsidRDefault="00FC6769" w:rsidP="00FC6769">
            <w:pPr>
              <w:spacing w:after="0"/>
              <w:jc w:val="both"/>
              <w:rPr>
                <w:rFonts w:ascii="Times New Roman" w:hAnsi="Times New Roman" w:cs="Times New Roman"/>
                <w:lang w:eastAsia="id-ID"/>
              </w:rPr>
            </w:pPr>
          </w:p>
          <w:p w14:paraId="6B69BD08" w14:textId="7B959656" w:rsidR="00FC6769" w:rsidRPr="00FC6769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 xml:space="preserve">Tugas 4: Membuat </w:t>
            </w:r>
          </w:p>
          <w:p w14:paraId="194592AA" w14:textId="5BE4BDE2" w:rsidR="00FC6769" w:rsidRPr="00514A89" w:rsidRDefault="00FC6769" w:rsidP="00FC6769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FC6769">
              <w:rPr>
                <w:rFonts w:ascii="Times New Roman" w:hAnsi="Times New Roman" w:cs="Times New Roman"/>
                <w:lang w:eastAsia="id-ID"/>
              </w:rPr>
              <w:t>simpulan enzim yang dihasilkan oleh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FC6769">
              <w:rPr>
                <w:rFonts w:ascii="Times New Roman" w:hAnsi="Times New Roman" w:cs="Times New Roman"/>
                <w:lang w:eastAsia="id-ID"/>
              </w:rPr>
              <w:t>organ asesoris dan fungsinya serta reaksi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FC6769">
              <w:rPr>
                <w:rFonts w:ascii="Times New Roman" w:hAnsi="Times New Roman" w:cs="Times New Roman"/>
                <w:lang w:eastAsia="id-ID"/>
              </w:rPr>
              <w:t>enzimatik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FC6769">
              <w:rPr>
                <w:rFonts w:ascii="Times New Roman" w:hAnsi="Times New Roman" w:cs="Times New Roman"/>
                <w:lang w:eastAsia="id-ID"/>
              </w:rPr>
              <w:t>nya</w:t>
            </w:r>
          </w:p>
        </w:tc>
        <w:tc>
          <w:tcPr>
            <w:tcW w:w="2268" w:type="dxa"/>
          </w:tcPr>
          <w:p w14:paraId="405B4080" w14:textId="77777777" w:rsidR="00FC6769" w:rsidRPr="00FA4576" w:rsidRDefault="00FC6769" w:rsidP="00FC6769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1D185462" w14:textId="07C64C0D" w:rsidR="00FC6769" w:rsidRPr="00514A89" w:rsidRDefault="00722602" w:rsidP="00FC6769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2" w:history="1">
              <w:r w:rsidR="00FC6769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FC6769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shd w:val="clear" w:color="auto" w:fill="auto"/>
          </w:tcPr>
          <w:p w14:paraId="75918DB8" w14:textId="77777777" w:rsidR="00FC6769" w:rsidRDefault="00FC6769" w:rsidP="00FC6769">
            <w:pPr>
              <w:rPr>
                <w:rFonts w:ascii="Times New Roman" w:hAnsi="Times New Roman" w:cs="Times New Roman"/>
                <w:lang w:eastAsia="id-ID"/>
              </w:rPr>
            </w:pPr>
            <w:r w:rsidRPr="00FA1E8E">
              <w:rPr>
                <w:rFonts w:ascii="Times New Roman" w:hAnsi="Times New Roman" w:cs="Times New Roman"/>
                <w:lang w:eastAsia="id-ID"/>
              </w:rPr>
              <w:t>Anatomi dan Fisiologi Organ Pencernaan Non-ruminansia</w:t>
            </w:r>
          </w:p>
          <w:p w14:paraId="4969F829" w14:textId="6BF6BF02" w:rsidR="00FC6769" w:rsidRPr="00FA1E8E" w:rsidRDefault="00FC6769" w:rsidP="00FC6769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 : 1,2,3, dan 4</w:t>
            </w:r>
          </w:p>
        </w:tc>
        <w:tc>
          <w:tcPr>
            <w:tcW w:w="1134" w:type="dxa"/>
            <w:shd w:val="clear" w:color="auto" w:fill="auto"/>
          </w:tcPr>
          <w:p w14:paraId="01621E75" w14:textId="42859113" w:rsidR="00FC6769" w:rsidRPr="00514A89" w:rsidRDefault="00AA249E" w:rsidP="00FC6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6828E2" w:rsidRPr="00514A89" w14:paraId="1958D622" w14:textId="77777777" w:rsidTr="00040DD2">
        <w:tc>
          <w:tcPr>
            <w:tcW w:w="852" w:type="dxa"/>
            <w:shd w:val="clear" w:color="auto" w:fill="auto"/>
          </w:tcPr>
          <w:p w14:paraId="4273565C" w14:textId="07CD7EB0" w:rsidR="006828E2" w:rsidRPr="00514A89" w:rsidRDefault="006828E2" w:rsidP="006828E2">
            <w:pPr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5,6,7</w:t>
            </w:r>
          </w:p>
        </w:tc>
        <w:tc>
          <w:tcPr>
            <w:tcW w:w="2126" w:type="dxa"/>
            <w:shd w:val="clear" w:color="auto" w:fill="auto"/>
          </w:tcPr>
          <w:p w14:paraId="57D0A575" w14:textId="3E087256" w:rsidR="003521B2" w:rsidRDefault="003521B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Sub-CPMK2</w:t>
            </w:r>
          </w:p>
          <w:p w14:paraId="548CBC68" w14:textId="404951B7" w:rsidR="006828E2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>Mahasiswa mampu menjelaskan tentang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>: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 -  Pengertian pencer</w:t>
            </w:r>
            <w:r>
              <w:rPr>
                <w:rFonts w:ascii="Times New Roman" w:hAnsi="Times New Roman" w:cs="Times New Roman"/>
                <w:bCs/>
                <w:lang w:eastAsia="id-ID"/>
              </w:rPr>
              <w:t>-</w:t>
            </w:r>
          </w:p>
          <w:p w14:paraId="241ED2C0" w14:textId="35506E46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naan, </w:t>
            </w:r>
          </w:p>
          <w:p w14:paraId="4D87CC97" w14:textId="77777777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-  Perbedaan proses </w:t>
            </w:r>
          </w:p>
          <w:p w14:paraId="6DC0A993" w14:textId="77777777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   Pencernaan non-</w:t>
            </w:r>
          </w:p>
          <w:p w14:paraId="397BFA5E" w14:textId="77777777" w:rsidR="006828E2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   ruminansia dan </w:t>
            </w:r>
          </w:p>
          <w:p w14:paraId="276A853B" w14:textId="4B9CBF4B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pseudo-ruminansia, </w:t>
            </w:r>
          </w:p>
          <w:p w14:paraId="3C85EFEA" w14:textId="77777777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-  Pencernaan dan </w:t>
            </w:r>
          </w:p>
          <w:p w14:paraId="215D4C7D" w14:textId="77777777" w:rsidR="006828E2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   penyerapan nutrien </w:t>
            </w:r>
          </w:p>
          <w:p w14:paraId="47581470" w14:textId="77777777" w:rsidR="006828E2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(KH, Lemak dan </w:t>
            </w:r>
          </w:p>
          <w:p w14:paraId="5190AC9F" w14:textId="36CD9BF6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Protein) pada </w:t>
            </w:r>
          </w:p>
          <w:p w14:paraId="5506929B" w14:textId="77777777" w:rsidR="006828E2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   saluran pencernaan </w:t>
            </w:r>
          </w:p>
          <w:p w14:paraId="776860A5" w14:textId="77777777" w:rsidR="006828E2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 xml:space="preserve">non-ruminansia, </w:t>
            </w:r>
          </w:p>
          <w:p w14:paraId="18783672" w14:textId="2D0140E6" w:rsidR="006828E2" w:rsidRPr="0000638D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Cs/>
                <w:lang w:eastAsia="id-ID"/>
              </w:rPr>
              <w:t xml:space="preserve">   </w:t>
            </w:r>
            <w:r w:rsidRPr="0000638D">
              <w:rPr>
                <w:rFonts w:ascii="Times New Roman" w:hAnsi="Times New Roman" w:cs="Times New Roman"/>
                <w:bCs/>
                <w:lang w:eastAsia="id-ID"/>
              </w:rPr>
              <w:t>dan</w:t>
            </w:r>
          </w:p>
          <w:p w14:paraId="5DC4DA37" w14:textId="56CD6FBB" w:rsidR="006828E2" w:rsidRPr="00514A89" w:rsidRDefault="006828E2" w:rsidP="006828E2">
            <w:pPr>
              <w:pStyle w:val="ListParagraph"/>
              <w:ind w:left="0"/>
              <w:rPr>
                <w:rFonts w:ascii="Times New Roman" w:hAnsi="Times New Roman" w:cs="Times New Roman"/>
                <w:bCs/>
                <w:lang w:eastAsia="id-ID"/>
              </w:rPr>
            </w:pPr>
            <w:r w:rsidRPr="0000638D">
              <w:rPr>
                <w:rFonts w:ascii="Times New Roman" w:hAnsi="Times New Roman" w:cs="Times New Roman"/>
                <w:bCs/>
                <w:lang w:eastAsia="id-ID"/>
              </w:rPr>
              <w:lastRenderedPageBreak/>
              <w:t xml:space="preserve">-  Proses penyerapan    </w:t>
            </w:r>
          </w:p>
        </w:tc>
        <w:tc>
          <w:tcPr>
            <w:tcW w:w="1701" w:type="dxa"/>
            <w:shd w:val="clear" w:color="auto" w:fill="auto"/>
          </w:tcPr>
          <w:p w14:paraId="63F4652B" w14:textId="004DF92B" w:rsidR="006828E2" w:rsidRPr="00FC6769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lastRenderedPageBreak/>
              <w:t>Ketepatan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00638D">
              <w:rPr>
                <w:rFonts w:ascii="Times New Roman" w:hAnsi="Times New Roman" w:cs="Times New Roman"/>
                <w:lang w:eastAsia="id-ID"/>
              </w:rPr>
              <w:t>menjelaskan tentang proses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00638D">
              <w:rPr>
                <w:rFonts w:ascii="Times New Roman" w:hAnsi="Times New Roman" w:cs="Times New Roman"/>
                <w:lang w:eastAsia="id-ID"/>
              </w:rPr>
              <w:t>pencernaan dan penyerapan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00638D">
              <w:rPr>
                <w:rFonts w:ascii="Times New Roman" w:hAnsi="Times New Roman" w:cs="Times New Roman"/>
                <w:lang w:eastAsia="id-ID"/>
              </w:rPr>
              <w:t>pada non-ruminansia</w:t>
            </w:r>
          </w:p>
        </w:tc>
        <w:tc>
          <w:tcPr>
            <w:tcW w:w="2126" w:type="dxa"/>
            <w:shd w:val="clear" w:color="auto" w:fill="auto"/>
          </w:tcPr>
          <w:p w14:paraId="2905323A" w14:textId="51D4B4BE" w:rsidR="006828E2" w:rsidRPr="006828E2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Kriteria : Ketepatan dan penguasaan materi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6828E2">
              <w:rPr>
                <w:rFonts w:ascii="Times New Roman" w:hAnsi="Times New Roman" w:cs="Times New Roman"/>
                <w:lang w:eastAsia="id-ID"/>
              </w:rPr>
              <w:t xml:space="preserve">pembelajaran </w:t>
            </w:r>
          </w:p>
          <w:p w14:paraId="47649F41" w14:textId="750B2EA0" w:rsidR="006828E2" w:rsidRPr="006828E2" w:rsidRDefault="006828E2" w:rsidP="006828E2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 xml:space="preserve">Bentuk non-test:  </w:t>
            </w:r>
          </w:p>
          <w:p w14:paraId="31D9FFC2" w14:textId="2862869E" w:rsidR="006828E2" w:rsidRPr="0000638D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 xml:space="preserve">Memahami proses pencernaan dan </w:t>
            </w:r>
            <w:r>
              <w:rPr>
                <w:rFonts w:ascii="Times New Roman" w:hAnsi="Times New Roman" w:cs="Times New Roman"/>
                <w:lang w:eastAsia="id-ID"/>
              </w:rPr>
              <w:t>pe-</w:t>
            </w:r>
            <w:r w:rsidRPr="006828E2">
              <w:rPr>
                <w:rFonts w:ascii="Times New Roman" w:hAnsi="Times New Roman" w:cs="Times New Roman"/>
                <w:lang w:eastAsia="id-ID"/>
              </w:rPr>
              <w:t>nyerapan pada ternak non-ruminansia</w:t>
            </w:r>
          </w:p>
        </w:tc>
        <w:tc>
          <w:tcPr>
            <w:tcW w:w="2410" w:type="dxa"/>
            <w:shd w:val="clear" w:color="auto" w:fill="auto"/>
          </w:tcPr>
          <w:p w14:paraId="6FC36405" w14:textId="64E67090" w:rsidR="006828E2" w:rsidRPr="006828E2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 xml:space="preserve">Waktu : </w:t>
            </w:r>
            <w:r>
              <w:rPr>
                <w:rFonts w:ascii="Times New Roman" w:hAnsi="Times New Roman" w:cs="Times New Roman"/>
                <w:lang w:eastAsia="id-ID"/>
              </w:rPr>
              <w:t>3x(</w:t>
            </w:r>
            <w:r w:rsidRPr="006828E2">
              <w:rPr>
                <w:rFonts w:ascii="Times New Roman" w:hAnsi="Times New Roman" w:cs="Times New Roman"/>
                <w:lang w:eastAsia="id-ID"/>
              </w:rPr>
              <w:t>2x50’</w:t>
            </w:r>
            <w:r>
              <w:rPr>
                <w:rFonts w:ascii="Times New Roman" w:hAnsi="Times New Roman" w:cs="Times New Roman"/>
                <w:lang w:eastAsia="id-ID"/>
              </w:rPr>
              <w:t>)</w:t>
            </w:r>
          </w:p>
          <w:p w14:paraId="35E1027D" w14:textId="77777777" w:rsidR="006828E2" w:rsidRPr="006828E2" w:rsidRDefault="006828E2" w:rsidP="006828E2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Kuliah dan diskusi</w:t>
            </w:r>
          </w:p>
          <w:p w14:paraId="56A566A1" w14:textId="7A9A7B9F" w:rsidR="006828E2" w:rsidRPr="006828E2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Memberikan penegasan proses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Pr="006828E2">
              <w:rPr>
                <w:rFonts w:ascii="Times New Roman" w:hAnsi="Times New Roman" w:cs="Times New Roman"/>
                <w:lang w:eastAsia="id-ID"/>
              </w:rPr>
              <w:t>pencernaan dan penyerapan pada masing-masing organ   pencernaan</w:t>
            </w:r>
          </w:p>
          <w:p w14:paraId="133586DA" w14:textId="11F6B12F" w:rsidR="006828E2" w:rsidRPr="006828E2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Tugas 5: Membuat ringkasan perbedaan dan persamaan proses pen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6828E2">
              <w:rPr>
                <w:rFonts w:ascii="Times New Roman" w:hAnsi="Times New Roman" w:cs="Times New Roman"/>
                <w:lang w:eastAsia="id-ID"/>
              </w:rPr>
              <w:t>cernaan dan penyerapan pada ternak babi dan ayam</w:t>
            </w:r>
          </w:p>
        </w:tc>
        <w:tc>
          <w:tcPr>
            <w:tcW w:w="2268" w:type="dxa"/>
          </w:tcPr>
          <w:p w14:paraId="2F51F827" w14:textId="77777777" w:rsidR="006828E2" w:rsidRPr="00FA4576" w:rsidRDefault="006828E2" w:rsidP="006828E2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078316B7" w14:textId="76A9C80E" w:rsidR="006828E2" w:rsidRPr="00514A89" w:rsidRDefault="00722602" w:rsidP="006828E2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3" w:history="1">
              <w:r w:rsidR="006828E2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6828E2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shd w:val="clear" w:color="auto" w:fill="auto"/>
          </w:tcPr>
          <w:p w14:paraId="58EB97F1" w14:textId="77777777" w:rsidR="006828E2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 w:rsidRPr="0000638D">
              <w:rPr>
                <w:rFonts w:ascii="Times New Roman" w:hAnsi="Times New Roman" w:cs="Times New Roman"/>
                <w:lang w:eastAsia="id-ID"/>
              </w:rPr>
              <w:t>Macam dan Lokasi Pencernaan Non-Ruminansia</w:t>
            </w:r>
          </w:p>
          <w:p w14:paraId="4B0B22D4" w14:textId="0D65FC74" w:rsidR="006828E2" w:rsidRPr="00FC6769" w:rsidRDefault="006828E2" w:rsidP="006828E2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 : 1,2,3, dan 4</w:t>
            </w:r>
          </w:p>
        </w:tc>
        <w:tc>
          <w:tcPr>
            <w:tcW w:w="1134" w:type="dxa"/>
            <w:shd w:val="clear" w:color="auto" w:fill="auto"/>
          </w:tcPr>
          <w:p w14:paraId="0543E946" w14:textId="5E921B75" w:rsidR="006828E2" w:rsidRPr="00514A89" w:rsidRDefault="002A1BC7" w:rsidP="00682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</w:tr>
      <w:tr w:rsidR="006828E2" w:rsidRPr="00514A89" w14:paraId="14CDDD9A" w14:textId="77777777" w:rsidTr="00040DD2">
        <w:tc>
          <w:tcPr>
            <w:tcW w:w="852" w:type="dxa"/>
            <w:shd w:val="clear" w:color="auto" w:fill="E7E6E6" w:themeFill="background2"/>
          </w:tcPr>
          <w:p w14:paraId="001B9692" w14:textId="77777777" w:rsidR="006828E2" w:rsidRPr="00514A89" w:rsidRDefault="006828E2" w:rsidP="006828E2">
            <w:pPr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8</w:t>
            </w:r>
          </w:p>
        </w:tc>
        <w:tc>
          <w:tcPr>
            <w:tcW w:w="12905" w:type="dxa"/>
            <w:gridSpan w:val="6"/>
            <w:shd w:val="clear" w:color="auto" w:fill="E7E6E6" w:themeFill="background2"/>
          </w:tcPr>
          <w:p w14:paraId="3D6C05B4" w14:textId="77777777" w:rsidR="006828E2" w:rsidRPr="00514A89" w:rsidRDefault="006828E2" w:rsidP="006828E2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Evaluasi Tengah Semester / Ujian Tengan Semester</w:t>
            </w:r>
          </w:p>
        </w:tc>
        <w:tc>
          <w:tcPr>
            <w:tcW w:w="1134" w:type="dxa"/>
            <w:shd w:val="clear" w:color="auto" w:fill="auto"/>
          </w:tcPr>
          <w:p w14:paraId="742399BD" w14:textId="6B3CE2E6" w:rsidR="006828E2" w:rsidRPr="00514A89" w:rsidRDefault="002A1BC7" w:rsidP="00682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  <w:r w:rsidR="002804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0</w:t>
            </w:r>
          </w:p>
        </w:tc>
      </w:tr>
      <w:tr w:rsidR="00970E71" w:rsidRPr="00514A89" w14:paraId="721264F4" w14:textId="77777777" w:rsidTr="00040DD2">
        <w:tc>
          <w:tcPr>
            <w:tcW w:w="852" w:type="dxa"/>
            <w:shd w:val="clear" w:color="auto" w:fill="auto"/>
          </w:tcPr>
          <w:p w14:paraId="38BB0CD3" w14:textId="55C26F00" w:rsidR="00970E71" w:rsidRPr="00514A89" w:rsidRDefault="00970E71" w:rsidP="00970E71">
            <w:pPr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, 10,11</w:t>
            </w:r>
          </w:p>
        </w:tc>
        <w:tc>
          <w:tcPr>
            <w:tcW w:w="2126" w:type="dxa"/>
            <w:shd w:val="clear" w:color="auto" w:fill="auto"/>
          </w:tcPr>
          <w:p w14:paraId="44853F54" w14:textId="46DB40D9" w:rsidR="003521B2" w:rsidRDefault="003521B2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Sub-CPMK2</w:t>
            </w:r>
          </w:p>
          <w:p w14:paraId="3ED6935A" w14:textId="651728CD" w:rsidR="00970E71" w:rsidRPr="00821368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>Mahasiswa mampu menjelaskan tentang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:</w:t>
            </w: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 xml:space="preserve"> </w:t>
            </w:r>
          </w:p>
          <w:p w14:paraId="60B70762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>-  Pengertian rumi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48DFCADF" w14:textId="64CE7C16" w:rsidR="00970E71" w:rsidRPr="00821368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 xml:space="preserve">nansia, </w:t>
            </w:r>
          </w:p>
          <w:p w14:paraId="4978547D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>-  Klasifikasi rumi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17645A29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 xml:space="preserve">nansia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 xml:space="preserve">berdasarkan </w:t>
            </w:r>
          </w:p>
          <w:p w14:paraId="7D99BB5D" w14:textId="51C3C016" w:rsidR="00970E71" w:rsidRPr="00C02159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 xml:space="preserve">pakan yang dipilih, </w:t>
            </w:r>
          </w:p>
          <w:p w14:paraId="345613A8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>-  Saluran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>pencerna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0C66ECFA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 xml:space="preserve">an 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 xml:space="preserve">ruminansia dan </w:t>
            </w:r>
          </w:p>
          <w:p w14:paraId="16ED4E01" w14:textId="3DA5F4C6" w:rsidR="00970E71" w:rsidRPr="00C02159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>fungsinya</w:t>
            </w:r>
          </w:p>
          <w:p w14:paraId="412A437B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 xml:space="preserve">-  Perkembangan </w:t>
            </w:r>
          </w:p>
          <w:p w14:paraId="7FCFFE52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 </w:t>
            </w:r>
            <w:r w:rsidRPr="00821368">
              <w:rPr>
                <w:rFonts w:ascii="Times New Roman" w:hAnsi="Times New Roman" w:cs="Times New Roman"/>
                <w:bCs/>
                <w:lang w:val="id-ID" w:eastAsia="id-ID"/>
              </w:rPr>
              <w:t>rumen,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>pencerna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5105AC01" w14:textId="77777777" w:rsidR="00970E71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>an fermentatif, per</w:t>
            </w:r>
            <w:r w:rsidRPr="00C02159"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7AE7D71C" w14:textId="47FDA56F" w:rsidR="00970E71" w:rsidRPr="00C02159" w:rsidRDefault="00970E71" w:rsidP="00970E71">
            <w:pPr>
              <w:pStyle w:val="ListParagraph"/>
              <w:ind w:left="28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C02159">
              <w:rPr>
                <w:rFonts w:ascii="Times New Roman" w:hAnsi="Times New Roman" w:cs="Times New Roman"/>
                <w:bCs/>
                <w:lang w:val="id-ID" w:eastAsia="id-ID"/>
              </w:rPr>
              <w:t>gerakan rumen</w:t>
            </w:r>
          </w:p>
        </w:tc>
        <w:tc>
          <w:tcPr>
            <w:tcW w:w="1701" w:type="dxa"/>
            <w:shd w:val="clear" w:color="auto" w:fill="auto"/>
          </w:tcPr>
          <w:p w14:paraId="2B3452EC" w14:textId="4BD6FDDB" w:rsidR="00970E71" w:rsidRPr="00514A89" w:rsidRDefault="00970E71" w:rsidP="00970E71">
            <w:pPr>
              <w:rPr>
                <w:rFonts w:ascii="Times New Roman" w:hAnsi="Times New Roman" w:cs="Times New Roman"/>
                <w:lang w:val="id-ID"/>
              </w:rPr>
            </w:pPr>
            <w:r w:rsidRPr="00CE47ED">
              <w:rPr>
                <w:rFonts w:ascii="Times New Roman" w:hAnsi="Times New Roman" w:cs="Times New Roman"/>
                <w:lang w:val="id-ID"/>
              </w:rPr>
              <w:t>Ketepatan  men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CE47ED">
              <w:rPr>
                <w:rFonts w:ascii="Times New Roman" w:hAnsi="Times New Roman" w:cs="Times New Roman"/>
                <w:lang w:val="id-ID"/>
              </w:rPr>
              <w:t>jelaskan tentang proses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47ED">
              <w:rPr>
                <w:rFonts w:ascii="Times New Roman" w:hAnsi="Times New Roman" w:cs="Times New Roman"/>
                <w:lang w:val="id-ID"/>
              </w:rPr>
              <w:t>pencerna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CE47ED">
              <w:rPr>
                <w:rFonts w:ascii="Times New Roman" w:hAnsi="Times New Roman" w:cs="Times New Roman"/>
                <w:lang w:val="id-ID"/>
              </w:rPr>
              <w:t>an dan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47ED">
              <w:rPr>
                <w:rFonts w:ascii="Times New Roman" w:hAnsi="Times New Roman" w:cs="Times New Roman"/>
                <w:lang w:val="id-ID"/>
              </w:rPr>
              <w:t>penye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E47ED">
              <w:rPr>
                <w:rFonts w:ascii="Times New Roman" w:hAnsi="Times New Roman" w:cs="Times New Roman"/>
                <w:lang w:val="id-ID"/>
              </w:rPr>
              <w:t>rapan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47ED">
              <w:rPr>
                <w:rFonts w:ascii="Times New Roman" w:hAnsi="Times New Roman" w:cs="Times New Roman"/>
                <w:lang w:val="id-ID"/>
              </w:rPr>
              <w:t xml:space="preserve">pada ruminansia  </w:t>
            </w:r>
          </w:p>
        </w:tc>
        <w:tc>
          <w:tcPr>
            <w:tcW w:w="2126" w:type="dxa"/>
            <w:shd w:val="clear" w:color="auto" w:fill="auto"/>
          </w:tcPr>
          <w:p w14:paraId="43D8F842" w14:textId="125E45FA" w:rsidR="00970E71" w:rsidRPr="00CE47ED" w:rsidRDefault="00970E71" w:rsidP="00970E71">
            <w:pPr>
              <w:rPr>
                <w:rFonts w:ascii="Times New Roman" w:hAnsi="Times New Roman" w:cs="Times New Roman"/>
                <w:lang w:eastAsia="id-ID"/>
              </w:rPr>
            </w:pPr>
            <w:r w:rsidRPr="00CE47ED">
              <w:rPr>
                <w:rFonts w:ascii="Times New Roman" w:hAnsi="Times New Roman" w:cs="Times New Roman"/>
                <w:lang w:eastAsia="id-ID"/>
              </w:rPr>
              <w:t xml:space="preserve">Kriteria : Ketepatan dan penguasaan materi pembelajaran </w:t>
            </w:r>
          </w:p>
          <w:p w14:paraId="75B8CE19" w14:textId="42466041" w:rsidR="00970E71" w:rsidRPr="00CE47ED" w:rsidRDefault="00970E71" w:rsidP="00970E71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CE47ED">
              <w:rPr>
                <w:rFonts w:ascii="Times New Roman" w:hAnsi="Times New Roman" w:cs="Times New Roman"/>
                <w:lang w:eastAsia="id-ID"/>
              </w:rPr>
              <w:t xml:space="preserve">Bentuk non-test:  </w:t>
            </w:r>
          </w:p>
          <w:p w14:paraId="58FAC9C2" w14:textId="77777777" w:rsidR="00970E71" w:rsidRDefault="00970E71" w:rsidP="00970E71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CE47ED">
              <w:rPr>
                <w:rFonts w:ascii="Times New Roman" w:hAnsi="Times New Roman" w:cs="Times New Roman"/>
                <w:lang w:eastAsia="id-ID"/>
              </w:rPr>
              <w:t xml:space="preserve">1. Memahami organ </w:t>
            </w:r>
            <w:r>
              <w:rPr>
                <w:rFonts w:ascii="Times New Roman" w:hAnsi="Times New Roman" w:cs="Times New Roman"/>
                <w:lang w:eastAsia="id-ID"/>
              </w:rPr>
              <w:t xml:space="preserve">   </w:t>
            </w:r>
          </w:p>
          <w:p w14:paraId="58989837" w14:textId="77777777" w:rsidR="00970E71" w:rsidRDefault="00970E71" w:rsidP="00970E71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CE47ED">
              <w:rPr>
                <w:rFonts w:ascii="Times New Roman" w:hAnsi="Times New Roman" w:cs="Times New Roman"/>
                <w:lang w:eastAsia="id-ID"/>
              </w:rPr>
              <w:t xml:space="preserve">pencernaan pada 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</w:p>
          <w:p w14:paraId="2578B512" w14:textId="211F419F" w:rsidR="00970E71" w:rsidRPr="00CE47ED" w:rsidRDefault="00970E71" w:rsidP="00970E71">
            <w:pPr>
              <w:spacing w:line="240" w:lineRule="auto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CE47ED">
              <w:rPr>
                <w:rFonts w:ascii="Times New Roman" w:hAnsi="Times New Roman" w:cs="Times New Roman"/>
                <w:lang w:eastAsia="id-ID"/>
              </w:rPr>
              <w:t>ternak ruminansia</w:t>
            </w:r>
          </w:p>
          <w:p w14:paraId="10ED9FD6" w14:textId="77777777" w:rsidR="00970E71" w:rsidRDefault="00970E71" w:rsidP="00970E71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CE47ED">
              <w:rPr>
                <w:rFonts w:ascii="Times New Roman" w:hAnsi="Times New Roman" w:cs="Times New Roman"/>
                <w:lang w:eastAsia="id-ID"/>
              </w:rPr>
              <w:t xml:space="preserve">2. Memahami proses </w:t>
            </w:r>
          </w:p>
          <w:p w14:paraId="547203D6" w14:textId="77777777" w:rsidR="00970E71" w:rsidRDefault="00970E71" w:rsidP="00970E71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CE47ED">
              <w:rPr>
                <w:rFonts w:ascii="Times New Roman" w:hAnsi="Times New Roman" w:cs="Times New Roman"/>
                <w:lang w:eastAsia="id-ID"/>
              </w:rPr>
              <w:t xml:space="preserve">degaradasi nutrien </w:t>
            </w:r>
          </w:p>
          <w:p w14:paraId="115DE40E" w14:textId="2F1926CE" w:rsidR="00970E71" w:rsidRPr="00970E71" w:rsidRDefault="00970E71" w:rsidP="00970E71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    </w:t>
            </w:r>
            <w:r w:rsidRPr="00CE47ED">
              <w:rPr>
                <w:rFonts w:ascii="Times New Roman" w:hAnsi="Times New Roman" w:cs="Times New Roman"/>
                <w:lang w:eastAsia="id-ID"/>
              </w:rPr>
              <w:t>di dalam rumen</w:t>
            </w:r>
          </w:p>
        </w:tc>
        <w:tc>
          <w:tcPr>
            <w:tcW w:w="2410" w:type="dxa"/>
            <w:shd w:val="clear" w:color="auto" w:fill="auto"/>
          </w:tcPr>
          <w:p w14:paraId="069A9B95" w14:textId="77777777" w:rsidR="00970E71" w:rsidRPr="006828E2" w:rsidRDefault="00970E71" w:rsidP="00970E71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 xml:space="preserve">Waktu : </w:t>
            </w:r>
            <w:r>
              <w:rPr>
                <w:rFonts w:ascii="Times New Roman" w:hAnsi="Times New Roman" w:cs="Times New Roman"/>
                <w:lang w:eastAsia="id-ID"/>
              </w:rPr>
              <w:t>3x(</w:t>
            </w:r>
            <w:r w:rsidRPr="006828E2">
              <w:rPr>
                <w:rFonts w:ascii="Times New Roman" w:hAnsi="Times New Roman" w:cs="Times New Roman"/>
                <w:lang w:eastAsia="id-ID"/>
              </w:rPr>
              <w:t>2x50’</w:t>
            </w:r>
            <w:r>
              <w:rPr>
                <w:rFonts w:ascii="Times New Roman" w:hAnsi="Times New Roman" w:cs="Times New Roman"/>
                <w:lang w:eastAsia="id-ID"/>
              </w:rPr>
              <w:t>)</w:t>
            </w:r>
          </w:p>
          <w:p w14:paraId="41CFA27E" w14:textId="77777777" w:rsidR="00970E71" w:rsidRDefault="00970E71" w:rsidP="00970E71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Kuliah dan diskusi</w:t>
            </w:r>
          </w:p>
          <w:p w14:paraId="67FCCA11" w14:textId="77777777" w:rsidR="00970E71" w:rsidRDefault="00970E71" w:rsidP="00970E71">
            <w:pPr>
              <w:rPr>
                <w:rFonts w:ascii="Times New Roman" w:hAnsi="Times New Roman" w:cs="Times New Roman"/>
                <w:lang w:val="id-ID" w:eastAsia="id-ID"/>
              </w:rPr>
            </w:pPr>
            <w:r w:rsidRPr="00C02159">
              <w:rPr>
                <w:rFonts w:ascii="Times New Roman" w:hAnsi="Times New Roman" w:cs="Times New Roman"/>
                <w:lang w:val="id-ID" w:eastAsia="id-ID"/>
              </w:rPr>
              <w:t>Memberikan penegasan melalui video/animasi tentang pergerakan ruminoreticulum, ruminasi, perjalanan pakan dalam saluran pencernaan</w:t>
            </w:r>
            <w:r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  <w:r w:rsidRPr="00C02159">
              <w:rPr>
                <w:rFonts w:ascii="Times New Roman" w:hAnsi="Times New Roman" w:cs="Times New Roman"/>
                <w:lang w:val="id-ID" w:eastAsia="id-ID"/>
              </w:rPr>
              <w:t>ruminansia</w:t>
            </w:r>
          </w:p>
          <w:p w14:paraId="4B004C38" w14:textId="28ECFC42" w:rsidR="00970E71" w:rsidRPr="00970E71" w:rsidRDefault="00970E71" w:rsidP="00970E71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Tugas </w:t>
            </w:r>
            <w:r>
              <w:rPr>
                <w:rFonts w:ascii="Times New Roman" w:hAnsi="Times New Roman" w:cs="Times New Roman"/>
                <w:lang w:val="en-US" w:eastAsia="id-ID"/>
              </w:rPr>
              <w:t>6</w:t>
            </w: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: Membuat </w:t>
            </w:r>
          </w:p>
          <w:p w14:paraId="6578CF77" w14:textId="145ED6F7" w:rsidR="00970E71" w:rsidRPr="00970E71" w:rsidRDefault="00970E71" w:rsidP="00970E71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id-ID"/>
              </w:rPr>
              <w:t>r</w:t>
            </w: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ingkasan fungsi  </w:t>
            </w:r>
          </w:p>
          <w:p w14:paraId="66BC013D" w14:textId="3F6FED7A" w:rsidR="00970E71" w:rsidRPr="00970E71" w:rsidRDefault="00970E71" w:rsidP="00970E71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 masing-masing organ </w:t>
            </w:r>
          </w:p>
          <w:p w14:paraId="55886869" w14:textId="228B879B" w:rsidR="00970E71" w:rsidRPr="00970E71" w:rsidRDefault="00970E71" w:rsidP="00970E71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pencernaan pada </w:t>
            </w:r>
          </w:p>
          <w:p w14:paraId="4A262869" w14:textId="4770AA29" w:rsidR="00970E71" w:rsidRPr="00FF2314" w:rsidRDefault="00970E71" w:rsidP="00970E71">
            <w:pPr>
              <w:spacing w:after="0"/>
              <w:rPr>
                <w:rFonts w:ascii="Times New Roman" w:hAnsi="Times New Roman" w:cs="Times New Roman"/>
                <w:lang w:val="en-US" w:eastAsia="id-ID"/>
              </w:rPr>
            </w:pP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 ternak ruminansia</w:t>
            </w:r>
            <w:r w:rsidR="00FF2314">
              <w:rPr>
                <w:rFonts w:ascii="Times New Roman" w:hAnsi="Times New Roman" w:cs="Times New Roman"/>
                <w:lang w:val="en-US" w:eastAsia="id-ID"/>
              </w:rPr>
              <w:t xml:space="preserve"> dan </w:t>
            </w:r>
          </w:p>
          <w:p w14:paraId="294F0A4E" w14:textId="7CDD3443" w:rsidR="00970E71" w:rsidRPr="00970E71" w:rsidRDefault="00FF2314" w:rsidP="00970E71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d</w:t>
            </w:r>
            <w:r w:rsidR="00970E71" w:rsidRPr="00970E71">
              <w:rPr>
                <w:rFonts w:ascii="Times New Roman" w:hAnsi="Times New Roman" w:cs="Times New Roman"/>
                <w:lang w:val="id-ID" w:eastAsia="id-ID"/>
              </w:rPr>
              <w:t xml:space="preserve">egradasi </w:t>
            </w:r>
          </w:p>
          <w:p w14:paraId="5A02A907" w14:textId="42D2CC07" w:rsidR="00970E71" w:rsidRPr="00C02159" w:rsidRDefault="00970E71" w:rsidP="00970E71">
            <w:pPr>
              <w:rPr>
                <w:rFonts w:ascii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  <w:r w:rsidRPr="00970E71">
              <w:rPr>
                <w:rFonts w:ascii="Times New Roman" w:hAnsi="Times New Roman" w:cs="Times New Roman"/>
                <w:lang w:val="id-ID" w:eastAsia="id-ID"/>
              </w:rPr>
              <w:t xml:space="preserve">nutrien dalam rumen  </w:t>
            </w:r>
          </w:p>
        </w:tc>
        <w:tc>
          <w:tcPr>
            <w:tcW w:w="2268" w:type="dxa"/>
          </w:tcPr>
          <w:p w14:paraId="078795D2" w14:textId="77777777" w:rsidR="00970E71" w:rsidRPr="00FA4576" w:rsidRDefault="00970E71" w:rsidP="00970E71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331B575F" w14:textId="778B602B" w:rsidR="00970E71" w:rsidRPr="00514A89" w:rsidRDefault="00722602" w:rsidP="00970E71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4" w:history="1">
              <w:r w:rsidR="00970E71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970E71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shd w:val="clear" w:color="auto" w:fill="auto"/>
          </w:tcPr>
          <w:p w14:paraId="11743BB2" w14:textId="77777777" w:rsidR="00970E71" w:rsidRDefault="00970E71" w:rsidP="00970E71">
            <w:pPr>
              <w:rPr>
                <w:rFonts w:ascii="Times New Roman" w:hAnsi="Times New Roman" w:cs="Times New Roman"/>
                <w:lang w:eastAsia="id-ID"/>
              </w:rPr>
            </w:pPr>
            <w:r w:rsidRPr="00821368">
              <w:rPr>
                <w:rFonts w:ascii="Times New Roman" w:hAnsi="Times New Roman" w:cs="Times New Roman"/>
                <w:lang w:eastAsia="id-ID"/>
              </w:rPr>
              <w:t>Anatomi dan Fisiologi Organ Pencernaan Ruminansia</w:t>
            </w:r>
          </w:p>
          <w:p w14:paraId="3AF3AB95" w14:textId="330F2CAE" w:rsidR="00970E71" w:rsidRPr="00821368" w:rsidRDefault="00970E71" w:rsidP="00970E71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Pustaka: 4,5,6, dan 7</w:t>
            </w:r>
          </w:p>
        </w:tc>
        <w:tc>
          <w:tcPr>
            <w:tcW w:w="1134" w:type="dxa"/>
            <w:shd w:val="clear" w:color="auto" w:fill="auto"/>
          </w:tcPr>
          <w:p w14:paraId="310A4554" w14:textId="7EBC86A6" w:rsidR="00970E71" w:rsidRPr="00514A89" w:rsidRDefault="002A1BC7" w:rsidP="00970E71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5</w:t>
            </w:r>
          </w:p>
        </w:tc>
      </w:tr>
      <w:tr w:rsidR="00F8200A" w:rsidRPr="00514A89" w14:paraId="68C67ADA" w14:textId="77777777" w:rsidTr="00040DD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6B7E2BF" w14:textId="254006C3" w:rsidR="00F8200A" w:rsidRPr="00514A89" w:rsidRDefault="00F8200A" w:rsidP="00F8200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6880354" w14:textId="5AF4924B" w:rsidR="003521B2" w:rsidRDefault="003521B2" w:rsidP="00F820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Sub-CPMK2</w:t>
            </w:r>
          </w:p>
          <w:p w14:paraId="0EEADDE1" w14:textId="64539BAC" w:rsidR="00F8200A" w:rsidRPr="00970E71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>Mahasiswa mampu menjelaskan tentang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:</w:t>
            </w: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 xml:space="preserve"> </w:t>
            </w:r>
          </w:p>
          <w:p w14:paraId="762C6BB5" w14:textId="77777777" w:rsidR="00F8200A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>-  Pengertian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>pencer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2DF25BDA" w14:textId="77777777" w:rsidR="00F8200A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>naan dan proses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5E5BA887" w14:textId="2B5E5AAA" w:rsidR="00F8200A" w:rsidRPr="00970E71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 xml:space="preserve">nya, </w:t>
            </w:r>
          </w:p>
          <w:p w14:paraId="02F9FAFE" w14:textId="77777777" w:rsidR="00F8200A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 xml:space="preserve">-  Proses absorbsi </w:t>
            </w:r>
          </w:p>
          <w:p w14:paraId="5625C4A0" w14:textId="77777777" w:rsidR="00F8200A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 xml:space="preserve">nutrien pada </w:t>
            </w:r>
          </w:p>
          <w:p w14:paraId="178287D7" w14:textId="3164E2F2" w:rsidR="00F8200A" w:rsidRPr="00514A89" w:rsidRDefault="00F8200A" w:rsidP="00F820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970E71">
              <w:rPr>
                <w:rFonts w:ascii="Times New Roman" w:hAnsi="Times New Roman" w:cs="Times New Roman"/>
                <w:bCs/>
                <w:lang w:val="id-ID" w:eastAsia="id-ID"/>
              </w:rPr>
              <w:t>ruminansia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756B27" w14:textId="19E27DB5" w:rsidR="00F8200A" w:rsidRPr="0046421F" w:rsidRDefault="00F8200A" w:rsidP="00F8200A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46421F">
              <w:rPr>
                <w:rFonts w:ascii="Times New Roman" w:hAnsi="Times New Roman" w:cs="Times New Roman"/>
                <w:lang w:val="id-ID"/>
              </w:rPr>
              <w:t xml:space="preserve">Ketepatan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46421F">
              <w:rPr>
                <w:rFonts w:ascii="Times New Roman" w:hAnsi="Times New Roman" w:cs="Times New Roman"/>
                <w:lang w:val="id-ID"/>
              </w:rPr>
              <w:t>en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6421F">
              <w:rPr>
                <w:rFonts w:ascii="Times New Roman" w:hAnsi="Times New Roman" w:cs="Times New Roman"/>
                <w:lang w:val="id-ID"/>
              </w:rPr>
              <w:t>jelaskan tentang lokasi pencerna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46421F">
              <w:rPr>
                <w:rFonts w:ascii="Times New Roman" w:hAnsi="Times New Roman" w:cs="Times New Roman"/>
                <w:lang w:val="id-ID"/>
              </w:rPr>
              <w:t xml:space="preserve">an dan produk </w:t>
            </w:r>
          </w:p>
          <w:p w14:paraId="05A1FD67" w14:textId="75DCCC85" w:rsidR="00F8200A" w:rsidRPr="00514A89" w:rsidRDefault="00F8200A" w:rsidP="00F8200A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46421F">
              <w:rPr>
                <w:rFonts w:ascii="Times New Roman" w:hAnsi="Times New Roman" w:cs="Times New Roman"/>
                <w:lang w:val="id-ID"/>
              </w:rPr>
              <w:t xml:space="preserve">fermentasi pada ruminansia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B26762F" w14:textId="3CAB6DD8" w:rsidR="00F8200A" w:rsidRPr="001B13A8" w:rsidRDefault="00F8200A" w:rsidP="00F820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1B13A8">
              <w:rPr>
                <w:rFonts w:ascii="Times New Roman" w:hAnsi="Times New Roman" w:cs="Times New Roman"/>
                <w:lang w:eastAsia="id-ID"/>
              </w:rPr>
              <w:t>Kriteria : Ketepatan dan penguasaan ma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1B13A8">
              <w:rPr>
                <w:rFonts w:ascii="Times New Roman" w:hAnsi="Times New Roman" w:cs="Times New Roman"/>
                <w:lang w:eastAsia="id-ID"/>
              </w:rPr>
              <w:t xml:space="preserve">teri pembelajaran </w:t>
            </w:r>
          </w:p>
          <w:p w14:paraId="37E17E9C" w14:textId="60C303A8" w:rsidR="00F8200A" w:rsidRDefault="00F8200A" w:rsidP="00F820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  <w:p w14:paraId="3D90DAF7" w14:textId="17A1DE7F" w:rsidR="00F8200A" w:rsidRPr="001B13A8" w:rsidRDefault="00F8200A" w:rsidP="00F820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1B13A8">
              <w:rPr>
                <w:rFonts w:ascii="Times New Roman" w:hAnsi="Times New Roman" w:cs="Times New Roman"/>
                <w:lang w:eastAsia="id-ID"/>
              </w:rPr>
              <w:t xml:space="preserve">Bentuk non-test:  </w:t>
            </w:r>
          </w:p>
          <w:p w14:paraId="51451F81" w14:textId="5D5190F3" w:rsidR="00F8200A" w:rsidRPr="001B13A8" w:rsidRDefault="00F8200A" w:rsidP="00F820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1B13A8">
              <w:rPr>
                <w:rFonts w:ascii="Times New Roman" w:hAnsi="Times New Roman" w:cs="Times New Roman"/>
                <w:lang w:eastAsia="id-ID"/>
              </w:rPr>
              <w:t>Memahami lokasi dan produk</w:t>
            </w:r>
            <w:r w:rsidR="00AA249E">
              <w:rPr>
                <w:rFonts w:ascii="Times New Roman" w:hAnsi="Times New Roman" w:cs="Times New Roman"/>
                <w:lang w:eastAsia="id-ID"/>
              </w:rPr>
              <w:t xml:space="preserve"> p</w:t>
            </w:r>
            <w:r w:rsidRPr="001B13A8">
              <w:rPr>
                <w:rFonts w:ascii="Times New Roman" w:hAnsi="Times New Roman" w:cs="Times New Roman"/>
                <w:lang w:eastAsia="id-ID"/>
              </w:rPr>
              <w:t>encer</w:t>
            </w:r>
            <w:r w:rsidR="00AA249E">
              <w:rPr>
                <w:rFonts w:ascii="Times New Roman" w:hAnsi="Times New Roman" w:cs="Times New Roman"/>
                <w:lang w:eastAsia="id-ID"/>
              </w:rPr>
              <w:t>-</w:t>
            </w:r>
            <w:r w:rsidRPr="001B13A8">
              <w:rPr>
                <w:rFonts w:ascii="Times New Roman" w:hAnsi="Times New Roman" w:cs="Times New Roman"/>
                <w:lang w:eastAsia="id-ID"/>
              </w:rPr>
              <w:t xml:space="preserve">naan pada ternak </w:t>
            </w:r>
          </w:p>
          <w:p w14:paraId="32831809" w14:textId="1D329ADD" w:rsidR="00F8200A" w:rsidRPr="00514A89" w:rsidRDefault="00F8200A" w:rsidP="00F8200A">
            <w:pPr>
              <w:spacing w:after="0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1B13A8">
              <w:rPr>
                <w:rFonts w:ascii="Times New Roman" w:hAnsi="Times New Roman" w:cs="Times New Roman"/>
                <w:lang w:eastAsia="id-ID"/>
              </w:rPr>
              <w:t>ruminansia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E945FAD" w14:textId="2F6EE7A7" w:rsidR="00F8200A" w:rsidRPr="006828E2" w:rsidRDefault="00F8200A" w:rsidP="00F8200A">
            <w:pPr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Waktu : 2x50’</w:t>
            </w:r>
          </w:p>
          <w:p w14:paraId="1D277EE3" w14:textId="77777777" w:rsidR="00F8200A" w:rsidRDefault="00F8200A" w:rsidP="00F820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6828E2">
              <w:rPr>
                <w:rFonts w:ascii="Times New Roman" w:hAnsi="Times New Roman" w:cs="Times New Roman"/>
                <w:lang w:eastAsia="id-ID"/>
              </w:rPr>
              <w:t>Kuliah dan diskusi</w:t>
            </w:r>
          </w:p>
          <w:p w14:paraId="74421AB6" w14:textId="77777777" w:rsidR="00F8200A" w:rsidRDefault="00F8200A" w:rsidP="00F8200A">
            <w:pPr>
              <w:rPr>
                <w:rFonts w:ascii="Times New Roman" w:hAnsi="Times New Roman" w:cs="Times New Roman"/>
                <w:lang w:val="id-ID" w:eastAsia="id-ID"/>
              </w:rPr>
            </w:pPr>
            <w:r w:rsidRPr="00FF2314">
              <w:rPr>
                <w:rFonts w:ascii="Times New Roman" w:hAnsi="Times New Roman" w:cs="Times New Roman"/>
                <w:lang w:val="id-ID" w:eastAsia="id-ID"/>
              </w:rPr>
              <w:t>Memberi penegasan dan ringkasan pencernaan (lokasi organ dan proses</w:t>
            </w:r>
            <w:r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  <w:r w:rsidRPr="00FF2314">
              <w:rPr>
                <w:rFonts w:ascii="Times New Roman" w:hAnsi="Times New Roman" w:cs="Times New Roman"/>
                <w:lang w:val="id-ID" w:eastAsia="id-ID"/>
              </w:rPr>
              <w:t xml:space="preserve">   pencernaan)</w:t>
            </w:r>
          </w:p>
          <w:p w14:paraId="6A3DCCE9" w14:textId="091F1A92" w:rsidR="00F8200A" w:rsidRPr="00F8200A" w:rsidRDefault="00F8200A" w:rsidP="00F8200A">
            <w:pPr>
              <w:rPr>
                <w:rFonts w:ascii="Times New Roman" w:hAnsi="Times New Roman" w:cs="Times New Roman"/>
                <w:b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Tugas 7: Proses absorsi VFA,, NH3, protein, lemak, dan air.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C97ADF" w14:textId="77777777" w:rsidR="00F8200A" w:rsidRPr="00FA4576" w:rsidRDefault="00F8200A" w:rsidP="00F820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5FEAF6F6" w14:textId="577B6A0B" w:rsidR="00F8200A" w:rsidRPr="00514A89" w:rsidRDefault="00722602" w:rsidP="00F8200A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5" w:history="1">
              <w:r w:rsidR="00F8200A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F8200A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14:paraId="6CFB8811" w14:textId="77777777" w:rsidR="00F8200A" w:rsidRDefault="00F8200A" w:rsidP="00F8200A">
            <w:pPr>
              <w:rPr>
                <w:rFonts w:ascii="Times New Roman" w:hAnsi="Times New Roman" w:cs="Times New Roman"/>
                <w:lang w:eastAsia="id-ID"/>
              </w:rPr>
            </w:pPr>
            <w:r w:rsidRPr="0046421F">
              <w:rPr>
                <w:rFonts w:ascii="Times New Roman" w:hAnsi="Times New Roman" w:cs="Times New Roman"/>
                <w:lang w:eastAsia="id-ID"/>
              </w:rPr>
              <w:t>Macam dan Lokasi Pencernaan Ruminan</w:t>
            </w:r>
            <w:r>
              <w:rPr>
                <w:rFonts w:ascii="Times New Roman" w:hAnsi="Times New Roman" w:cs="Times New Roman"/>
                <w:lang w:eastAsia="id-ID"/>
              </w:rPr>
              <w:t>-</w:t>
            </w:r>
            <w:r w:rsidRPr="0046421F">
              <w:rPr>
                <w:rFonts w:ascii="Times New Roman" w:hAnsi="Times New Roman" w:cs="Times New Roman"/>
                <w:lang w:eastAsia="id-ID"/>
              </w:rPr>
              <w:t>sia</w:t>
            </w:r>
          </w:p>
          <w:p w14:paraId="54111FEC" w14:textId="76798D8E" w:rsidR="00F8200A" w:rsidRPr="0046421F" w:rsidRDefault="00F8200A" w:rsidP="00F8200A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Pustaka: 4, 6, dan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02716F" w14:textId="4264F6CF" w:rsidR="00F8200A" w:rsidRPr="00514A89" w:rsidRDefault="00AA249E" w:rsidP="00F8200A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5</w:t>
            </w:r>
          </w:p>
        </w:tc>
      </w:tr>
      <w:tr w:rsidR="0089350A" w:rsidRPr="00514A89" w14:paraId="5F7DE5D3" w14:textId="77777777" w:rsidTr="00040DD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35D6BF5" w14:textId="0A3B36EA" w:rsidR="0089350A" w:rsidRPr="00514A89" w:rsidRDefault="0089350A" w:rsidP="0089350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lastRenderedPageBreak/>
              <w:t xml:space="preserve">13,14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D1463A" w14:textId="10F3F7D5" w:rsidR="003521B2" w:rsidRDefault="003521B2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514A89">
              <w:rPr>
                <w:rFonts w:ascii="Times New Roman" w:hAnsi="Times New Roman" w:cs="Times New Roman"/>
                <w:bCs/>
                <w:noProof/>
                <w:lang w:eastAsia="id-ID"/>
              </w:rPr>
              <w:t>Sub-CPMK</w:t>
            </w:r>
            <w:r>
              <w:rPr>
                <w:rFonts w:ascii="Times New Roman" w:hAnsi="Times New Roman" w:cs="Times New Roman"/>
                <w:bCs/>
                <w:noProof/>
                <w:lang w:eastAsia="id-ID"/>
              </w:rPr>
              <w:t>3</w:t>
            </w:r>
          </w:p>
          <w:p w14:paraId="6AB2D927" w14:textId="739D2CEC" w:rsidR="0089350A" w:rsidRPr="00D50255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>Mahasiswa mampu menjelaskan tentang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: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  </w:t>
            </w:r>
          </w:p>
          <w:p w14:paraId="6581D6AF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-  Teori asal sensasi </w:t>
            </w:r>
          </w:p>
          <w:p w14:paraId="6A41A38D" w14:textId="410802E2" w:rsidR="0089350A" w:rsidRPr="00D50255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lapar, </w:t>
            </w:r>
          </w:p>
          <w:p w14:paraId="419AEAF9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>-  Mekanisme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>terjadi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289F198A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nya Rasa Lapar dan </w:t>
            </w:r>
          </w:p>
          <w:p w14:paraId="4DCD8C92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>Kenyang</w:t>
            </w:r>
          </w:p>
          <w:p w14:paraId="6227CC0B" w14:textId="356050AF" w:rsidR="0089350A" w:rsidRPr="00D50255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- Termostatik dan </w:t>
            </w:r>
          </w:p>
          <w:p w14:paraId="767E5579" w14:textId="757C9175" w:rsidR="0089350A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en-US" w:eastAsia="id-ID"/>
              </w:rPr>
            </w:pP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>Kimostatik (Glu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>-</w:t>
            </w:r>
          </w:p>
          <w:p w14:paraId="34145DBD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 xml:space="preserve">kostatik,Lipostatik, </w:t>
            </w:r>
          </w:p>
          <w:p w14:paraId="42038593" w14:textId="0BAE3628" w:rsidR="0089350A" w:rsidRPr="00514A89" w:rsidRDefault="0089350A" w:rsidP="0089350A">
            <w:pPr>
              <w:spacing w:after="0"/>
              <w:rPr>
                <w:rFonts w:ascii="Times New Roman" w:hAnsi="Times New Roman" w:cs="Times New Roman"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 </w:t>
            </w:r>
            <w:r w:rsidRPr="00D50255">
              <w:rPr>
                <w:rFonts w:ascii="Times New Roman" w:hAnsi="Times New Roman" w:cs="Times New Roman"/>
                <w:bCs/>
                <w:lang w:val="id-ID" w:eastAsia="id-ID"/>
              </w:rPr>
              <w:t>dan Aminostatik)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281DA3" w14:textId="200435EA" w:rsidR="0089350A" w:rsidRPr="00514A89" w:rsidRDefault="0089350A" w:rsidP="0089350A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014998">
              <w:rPr>
                <w:rFonts w:ascii="Times New Roman" w:hAnsi="Times New Roman" w:cs="Times New Roman"/>
                <w:lang w:val="id-ID"/>
              </w:rPr>
              <w:t xml:space="preserve">Ketepatan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14998">
              <w:rPr>
                <w:rFonts w:ascii="Times New Roman" w:hAnsi="Times New Roman" w:cs="Times New Roman"/>
                <w:lang w:val="id-ID"/>
              </w:rPr>
              <w:t>en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014998">
              <w:rPr>
                <w:rFonts w:ascii="Times New Roman" w:hAnsi="Times New Roman" w:cs="Times New Roman"/>
                <w:lang w:val="id-ID"/>
              </w:rPr>
              <w:t>jelaskan tentang selera makan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4998">
              <w:rPr>
                <w:rFonts w:ascii="Times New Roman" w:hAnsi="Times New Roman" w:cs="Times New Roman"/>
                <w:lang w:val="id-ID"/>
              </w:rPr>
              <w:t>dan pengaturan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14998">
              <w:rPr>
                <w:rFonts w:ascii="Times New Roman" w:hAnsi="Times New Roman" w:cs="Times New Roman"/>
                <w:lang w:val="id-ID"/>
              </w:rPr>
              <w:t>nya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347CA6" w14:textId="7D2DF901" w:rsidR="0089350A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014998">
              <w:rPr>
                <w:rFonts w:ascii="Times New Roman" w:hAnsi="Times New Roman" w:cs="Times New Roman"/>
                <w:lang w:eastAsia="id-ID"/>
              </w:rPr>
              <w:t xml:space="preserve">Kriteria : Ketepatan dan penguasaan materi pembelajaran </w:t>
            </w:r>
          </w:p>
          <w:p w14:paraId="67B68981" w14:textId="60C61AAA" w:rsidR="0089350A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  <w:p w14:paraId="609EB030" w14:textId="6E332887" w:rsidR="0089350A" w:rsidRPr="00014998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014998">
              <w:rPr>
                <w:rFonts w:ascii="Times New Roman" w:hAnsi="Times New Roman" w:cs="Times New Roman"/>
                <w:lang w:eastAsia="id-ID"/>
              </w:rPr>
              <w:t xml:space="preserve">Bentuk non-test:  </w:t>
            </w:r>
          </w:p>
          <w:p w14:paraId="4A05C9C2" w14:textId="3BA6A9FF" w:rsidR="0089350A" w:rsidRPr="00514A89" w:rsidRDefault="0089350A" w:rsidP="0089350A">
            <w:pPr>
              <w:spacing w:after="0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14998">
              <w:rPr>
                <w:rFonts w:ascii="Times New Roman" w:hAnsi="Times New Roman" w:cs="Times New Roman"/>
                <w:lang w:eastAsia="id-ID"/>
              </w:rPr>
              <w:t>Memahami faktor yang mempengaruhi selera makan atau konsumsi pakan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783048E" w14:textId="459EDFED" w:rsidR="0089350A" w:rsidRPr="00AA249E" w:rsidRDefault="0089350A" w:rsidP="0089350A">
            <w:pPr>
              <w:rPr>
                <w:rFonts w:ascii="Times New Roman" w:hAnsi="Times New Roman" w:cs="Times New Roman"/>
                <w:lang w:eastAsia="id-ID"/>
              </w:rPr>
            </w:pPr>
            <w:r w:rsidRPr="00AA249E">
              <w:rPr>
                <w:rFonts w:ascii="Times New Roman" w:hAnsi="Times New Roman" w:cs="Times New Roman"/>
                <w:lang w:eastAsia="id-ID"/>
              </w:rPr>
              <w:t>Waktu : 2x(2x50’)</w:t>
            </w:r>
          </w:p>
          <w:p w14:paraId="48526219" w14:textId="77777777" w:rsidR="0089350A" w:rsidRPr="00AA249E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AA249E">
              <w:rPr>
                <w:rFonts w:ascii="Times New Roman" w:hAnsi="Times New Roman" w:cs="Times New Roman"/>
                <w:lang w:eastAsia="id-ID"/>
              </w:rPr>
              <w:t>Kuliah dan diskusi</w:t>
            </w:r>
          </w:p>
          <w:p w14:paraId="3A998842" w14:textId="0351D400" w:rsidR="0089350A" w:rsidRPr="00AA249E" w:rsidRDefault="0089350A" w:rsidP="0089350A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AA249E">
              <w:rPr>
                <w:rFonts w:ascii="Times New Roman" w:hAnsi="Times New Roman" w:cs="Times New Roman"/>
                <w:lang w:val="id-ID" w:eastAsia="id-ID"/>
              </w:rPr>
              <w:t>Memberi penegasan dan ringkasan</w:t>
            </w:r>
            <w:r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  <w:r w:rsidRPr="00AA249E">
              <w:rPr>
                <w:rFonts w:ascii="Times New Roman" w:hAnsi="Times New Roman" w:cs="Times New Roman"/>
                <w:lang w:val="id-ID" w:eastAsia="id-ID"/>
              </w:rPr>
              <w:t>selera makan dan pengaturannya</w:t>
            </w:r>
          </w:p>
          <w:p w14:paraId="3D992DBC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</w:p>
          <w:p w14:paraId="142CFFF0" w14:textId="77777777" w:rsidR="002A1BC7" w:rsidRPr="002A1BC7" w:rsidRDefault="0089350A" w:rsidP="002A1BC7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AA249E">
              <w:rPr>
                <w:rFonts w:ascii="Times New Roman" w:hAnsi="Times New Roman" w:cs="Times New Roman"/>
                <w:lang w:val="id-ID" w:eastAsia="id-ID"/>
              </w:rPr>
              <w:t xml:space="preserve">Tugas </w:t>
            </w:r>
            <w:r w:rsidR="002A1BC7">
              <w:rPr>
                <w:rFonts w:ascii="Times New Roman" w:hAnsi="Times New Roman" w:cs="Times New Roman"/>
                <w:lang w:val="en-US" w:eastAsia="id-ID"/>
              </w:rPr>
              <w:t>8</w:t>
            </w:r>
            <w:r w:rsidRPr="00AA249E">
              <w:rPr>
                <w:rFonts w:ascii="Times New Roman" w:hAnsi="Times New Roman" w:cs="Times New Roman"/>
                <w:lang w:val="id-ID" w:eastAsia="id-ID"/>
              </w:rPr>
              <w:t xml:space="preserve">: </w:t>
            </w:r>
            <w:r w:rsidR="002A1BC7" w:rsidRPr="002A1BC7">
              <w:rPr>
                <w:rFonts w:ascii="Times New Roman" w:hAnsi="Times New Roman" w:cs="Times New Roman"/>
                <w:lang w:val="id-ID" w:eastAsia="id-ID"/>
              </w:rPr>
              <w:t xml:space="preserve">Mengkaji dan </w:t>
            </w:r>
          </w:p>
          <w:p w14:paraId="1D6345B9" w14:textId="32ABC5A4" w:rsidR="002A1BC7" w:rsidRPr="002A1BC7" w:rsidRDefault="002A1BC7" w:rsidP="002A1BC7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2A1BC7">
              <w:rPr>
                <w:rFonts w:ascii="Times New Roman" w:hAnsi="Times New Roman" w:cs="Times New Roman"/>
                <w:lang w:val="id-ID" w:eastAsia="id-ID"/>
              </w:rPr>
              <w:t xml:space="preserve">mensarikan artikel  </w:t>
            </w:r>
          </w:p>
          <w:p w14:paraId="04769224" w14:textId="76705C2A" w:rsidR="002A1BC7" w:rsidRPr="002A1BC7" w:rsidRDefault="002A1BC7" w:rsidP="002A1BC7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2A1BC7">
              <w:rPr>
                <w:rFonts w:ascii="Times New Roman" w:hAnsi="Times New Roman" w:cs="Times New Roman"/>
                <w:lang w:val="id-ID" w:eastAsia="id-ID"/>
              </w:rPr>
              <w:t xml:space="preserve">jurnal tentang faktor </w:t>
            </w:r>
          </w:p>
          <w:p w14:paraId="53D130F0" w14:textId="7FC50012" w:rsidR="002A1BC7" w:rsidRPr="002A1BC7" w:rsidRDefault="002A1BC7" w:rsidP="002A1BC7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2A1BC7">
              <w:rPr>
                <w:rFonts w:ascii="Times New Roman" w:hAnsi="Times New Roman" w:cs="Times New Roman"/>
                <w:lang w:val="id-ID" w:eastAsia="id-ID"/>
              </w:rPr>
              <w:t xml:space="preserve">yang mempengaruhi </w:t>
            </w:r>
          </w:p>
          <w:p w14:paraId="6062B4D4" w14:textId="3A2274C7" w:rsidR="002A1BC7" w:rsidRDefault="002A1BC7" w:rsidP="002A1BC7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  <w:r w:rsidRPr="002A1BC7">
              <w:rPr>
                <w:rFonts w:ascii="Times New Roman" w:hAnsi="Times New Roman" w:cs="Times New Roman"/>
                <w:lang w:val="id-ID" w:eastAsia="id-ID"/>
              </w:rPr>
              <w:t>selera makan/konsumsi pakan</w:t>
            </w:r>
          </w:p>
          <w:p w14:paraId="73990D73" w14:textId="77777777" w:rsidR="002A1BC7" w:rsidRDefault="002A1BC7" w:rsidP="0089350A">
            <w:pPr>
              <w:spacing w:after="0"/>
              <w:rPr>
                <w:rFonts w:ascii="Times New Roman" w:hAnsi="Times New Roman" w:cs="Times New Roman"/>
                <w:lang w:val="id-ID" w:eastAsia="id-ID"/>
              </w:rPr>
            </w:pPr>
          </w:p>
          <w:p w14:paraId="5B1A059F" w14:textId="45C00BFF" w:rsidR="0089350A" w:rsidRPr="0089350A" w:rsidRDefault="0089350A" w:rsidP="0089350A">
            <w:pPr>
              <w:spacing w:after="0"/>
              <w:rPr>
                <w:rFonts w:ascii="Times New Roman" w:hAnsi="Times New Roman" w:cs="Times New Roman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Menjelaskan tugas CBL tentang studi kasus macam-macam pemberian pakan/ ransum terhadap ternak (kecernaan, performans, selera makan)</w:t>
            </w:r>
            <w:r w:rsidRPr="0089350A">
              <w:rPr>
                <w:rFonts w:ascii="Times New Roman" w:hAnsi="Times New Roman" w:cs="Times New Roman"/>
                <w:lang w:val="en-US" w:eastAsia="id-ID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65E462" w14:textId="77777777" w:rsidR="0089350A" w:rsidRPr="00FA4576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10567F0E" w14:textId="31F76C94" w:rsidR="0089350A" w:rsidRPr="00514A89" w:rsidRDefault="00722602" w:rsidP="0089350A">
            <w:pPr>
              <w:spacing w:after="0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6" w:history="1">
              <w:r w:rsidR="0089350A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89350A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14:paraId="57A7C303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89350A">
              <w:rPr>
                <w:rFonts w:ascii="Times New Roman" w:hAnsi="Times New Roman" w:cs="Times New Roman"/>
                <w:lang w:eastAsia="id-ID"/>
              </w:rPr>
              <w:t>Selera Makan dan Pengaturannya</w:t>
            </w:r>
          </w:p>
          <w:p w14:paraId="23E50CAC" w14:textId="77777777" w:rsidR="0089350A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</w:p>
          <w:p w14:paraId="6154EAD7" w14:textId="3D0D29C5" w:rsidR="0089350A" w:rsidRPr="0089350A" w:rsidRDefault="0089350A" w:rsidP="0089350A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Pustaka: 6 dan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C22123" w14:textId="405856F2" w:rsidR="0089350A" w:rsidRPr="00514A89" w:rsidRDefault="002A1BC7" w:rsidP="008935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5</w:t>
            </w:r>
          </w:p>
        </w:tc>
      </w:tr>
      <w:tr w:rsidR="00D16F3D" w:rsidRPr="00514A89" w14:paraId="0B9C48A0" w14:textId="77777777" w:rsidTr="00040DD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0F7E2B3" w14:textId="6F91FC9B" w:rsidR="00D16F3D" w:rsidRPr="00514A89" w:rsidRDefault="00D16F3D" w:rsidP="00D16F3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C09977" w14:textId="0E77F916" w:rsidR="00D16F3D" w:rsidRPr="00514A89" w:rsidRDefault="00D16F3D" w:rsidP="00D16F3D">
            <w:pPr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2A1BC7">
              <w:rPr>
                <w:rFonts w:ascii="Times New Roman" w:hAnsi="Times New Roman" w:cs="Times New Roman"/>
                <w:bCs/>
                <w:lang w:val="id-ID" w:eastAsia="id-ID"/>
              </w:rPr>
              <w:t xml:space="preserve">Mahasiswa dapat menjelaskan 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dan menganalisis dampak perbedaan kualitas nutrien pada </w:t>
            </w:r>
            <w:r w:rsidRPr="002A1BC7">
              <w:rPr>
                <w:rFonts w:ascii="Times New Roman" w:hAnsi="Times New Roman" w:cs="Times New Roman"/>
                <w:bCs/>
                <w:lang w:val="id-ID" w:eastAsia="id-ID"/>
              </w:rPr>
              <w:t xml:space="preserve">nilai kecernaan nutrien ransum </w:t>
            </w:r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dan selera makan </w:t>
            </w:r>
            <w:r w:rsidRPr="002A1BC7">
              <w:rPr>
                <w:rFonts w:ascii="Times New Roman" w:hAnsi="Times New Roman" w:cs="Times New Roman"/>
                <w:bCs/>
                <w:lang w:val="id-ID" w:eastAsia="id-ID"/>
              </w:rPr>
              <w:t xml:space="preserve">pada  ternak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CC12B1" w14:textId="260BC256" w:rsidR="00D16F3D" w:rsidRPr="00D16F3D" w:rsidRDefault="00D16F3D" w:rsidP="00D16F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Kemampuan mengungkap permasalahan yang dikaji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283117" w14:textId="77777777" w:rsidR="00D16F3D" w:rsidRDefault="00D16F3D" w:rsidP="00D16F3D">
            <w:pPr>
              <w:rPr>
                <w:rFonts w:ascii="Times New Roman" w:hAnsi="Times New Roman" w:cs="Times New Roman"/>
                <w:lang w:eastAsia="id-ID"/>
              </w:rPr>
            </w:pPr>
            <w:r w:rsidRPr="00D16F3D">
              <w:rPr>
                <w:rFonts w:ascii="Times New Roman" w:hAnsi="Times New Roman" w:cs="Times New Roman"/>
                <w:lang w:eastAsia="id-ID"/>
              </w:rPr>
              <w:t xml:space="preserve">Kriteria: </w:t>
            </w:r>
            <w:r>
              <w:rPr>
                <w:rFonts w:ascii="Times New Roman" w:hAnsi="Times New Roman" w:cs="Times New Roman"/>
                <w:lang w:eastAsia="id-ID"/>
              </w:rPr>
              <w:t>Dapat men-jelaskan faktor-faktor penyebab perubahan yang di kaji</w:t>
            </w:r>
          </w:p>
          <w:p w14:paraId="0E40A9C2" w14:textId="77777777" w:rsidR="00D16F3D" w:rsidRDefault="00D16F3D" w:rsidP="00D16F3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>Bentuk no-test:</w:t>
            </w:r>
          </w:p>
          <w:p w14:paraId="7AF5ED6F" w14:textId="6CAD9D3B" w:rsidR="00D16F3D" w:rsidRPr="00D16F3D" w:rsidRDefault="00D16F3D" w:rsidP="00D16F3D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Tulisan artikel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2AD3F2" w14:textId="77777777" w:rsidR="00D16F3D" w:rsidRPr="00D16F3D" w:rsidRDefault="00D16F3D" w:rsidP="00D16F3D">
            <w:pPr>
              <w:rPr>
                <w:rFonts w:ascii="Times New Roman" w:hAnsi="Times New Roman" w:cs="Times New Roman"/>
                <w:lang w:val="id-ID" w:eastAsia="id-ID"/>
              </w:rPr>
            </w:pPr>
            <w:r w:rsidRPr="00D16F3D">
              <w:rPr>
                <w:rFonts w:ascii="Times New Roman" w:hAnsi="Times New Roman" w:cs="Times New Roman"/>
                <w:lang w:val="id-ID" w:eastAsia="id-ID"/>
              </w:rPr>
              <w:t>Waktu : 2x50’</w:t>
            </w:r>
          </w:p>
          <w:p w14:paraId="47A2B30F" w14:textId="0B9956EA" w:rsidR="00D16F3D" w:rsidRPr="00514A89" w:rsidRDefault="00D16F3D" w:rsidP="00D16F3D">
            <w:pPr>
              <w:rPr>
                <w:rFonts w:ascii="Times New Roman" w:hAnsi="Times New Roman" w:cs="Times New Roman"/>
                <w:b/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Presentasi</w:t>
            </w:r>
            <w:r w:rsidRPr="00D16F3D">
              <w:rPr>
                <w:rFonts w:ascii="Times New Roman" w:hAnsi="Times New Roman" w:cs="Times New Roman"/>
                <w:lang w:val="id-ID" w:eastAsia="id-ID"/>
              </w:rPr>
              <w:t xml:space="preserve"> dan diskusi</w:t>
            </w:r>
            <w:r w:rsidRPr="00D16F3D">
              <w:rPr>
                <w:rFonts w:ascii="Times New Roman" w:hAnsi="Times New Roman" w:cs="Times New Roman"/>
                <w:b/>
                <w:bCs/>
                <w:lang w:val="id-ID" w:eastAsia="id-ID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8C1D30" w14:textId="77777777" w:rsidR="00D16F3D" w:rsidRPr="00FA4576" w:rsidRDefault="00D16F3D" w:rsidP="00D16F3D">
            <w:pPr>
              <w:spacing w:after="0"/>
              <w:rPr>
                <w:rFonts w:ascii="Times New Roman" w:hAnsi="Times New Roman" w:cs="Times New Roman"/>
                <w:lang w:eastAsia="id-ID"/>
              </w:rPr>
            </w:pPr>
            <w:r w:rsidRPr="00FA4576">
              <w:rPr>
                <w:rFonts w:ascii="Times New Roman" w:hAnsi="Times New Roman" w:cs="Times New Roman"/>
                <w:lang w:eastAsia="id-ID"/>
              </w:rPr>
              <w:t>e-learning :</w:t>
            </w:r>
          </w:p>
          <w:p w14:paraId="47BC2A7A" w14:textId="4D489CD1" w:rsidR="00D16F3D" w:rsidRPr="00514A89" w:rsidRDefault="00722602" w:rsidP="00D16F3D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hyperlink r:id="rId17" w:history="1">
              <w:r w:rsidR="00D16F3D" w:rsidRPr="00FA1E8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eastAsia="id-ID"/>
                </w:rPr>
                <w:t>https://eldiru.unsoed</w:t>
              </w:r>
            </w:hyperlink>
            <w:r w:rsidR="00D16F3D" w:rsidRPr="00FA1E8E">
              <w:rPr>
                <w:rFonts w:ascii="Times New Roman" w:hAnsi="Times New Roman" w:cs="Times New Roman"/>
                <w:lang w:eastAsia="id-ID"/>
              </w:rPr>
              <w:t>. ac.id/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14:paraId="7F2A5407" w14:textId="22AAD365" w:rsidR="004C74E3" w:rsidRDefault="004C74E3" w:rsidP="003521B2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Studi Kasus </w:t>
            </w:r>
            <w:r w:rsidR="003836EE">
              <w:rPr>
                <w:rFonts w:ascii="Times New Roman" w:hAnsi="Times New Roman" w:cs="Times New Roman"/>
                <w:lang w:eastAsia="id-ID"/>
              </w:rPr>
              <w:t>(review jurnal)</w:t>
            </w:r>
          </w:p>
          <w:p w14:paraId="18B676F8" w14:textId="6FA93010" w:rsidR="00D16F3D" w:rsidRPr="003521B2" w:rsidRDefault="004C74E3" w:rsidP="003521B2">
            <w:pPr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eastAsia="id-ID"/>
              </w:rPr>
              <w:t xml:space="preserve">Pustaka: Jurnal </w:t>
            </w:r>
            <w:r w:rsidR="00722602">
              <w:rPr>
                <w:rFonts w:ascii="Times New Roman" w:hAnsi="Times New Roman" w:cs="Times New Roman"/>
                <w:lang w:eastAsia="id-ID"/>
              </w:rPr>
              <w:t>(open access)</w:t>
            </w:r>
            <w:r>
              <w:rPr>
                <w:rFonts w:ascii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FECA1B" w14:textId="47D6D289" w:rsidR="00D16F3D" w:rsidRPr="00514A89" w:rsidRDefault="002804E2" w:rsidP="00D16F3D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2</w:t>
            </w:r>
            <w:r w:rsidR="00D16F3D">
              <w:rPr>
                <w:rFonts w:ascii="Times New Roman" w:hAnsi="Times New Roman" w:cs="Times New Roman"/>
                <w:b/>
                <w:bCs/>
                <w:lang w:eastAsia="id-ID"/>
              </w:rPr>
              <w:t>0</w:t>
            </w:r>
          </w:p>
        </w:tc>
      </w:tr>
      <w:tr w:rsidR="00D16F3D" w:rsidRPr="00514A89" w14:paraId="43D98082" w14:textId="77777777" w:rsidTr="00040DD2">
        <w:tc>
          <w:tcPr>
            <w:tcW w:w="8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63DAA2" w14:textId="77777777" w:rsidR="00D16F3D" w:rsidRPr="00514A89" w:rsidRDefault="00D16F3D" w:rsidP="00D16F3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16</w:t>
            </w:r>
          </w:p>
        </w:tc>
        <w:tc>
          <w:tcPr>
            <w:tcW w:w="1290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EC73FBD" w14:textId="77777777" w:rsidR="00D16F3D" w:rsidRPr="00514A89" w:rsidRDefault="00D16F3D" w:rsidP="00D16F3D">
            <w:pPr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514A89">
              <w:rPr>
                <w:rFonts w:ascii="Times New Roman" w:hAnsi="Times New Roman" w:cs="Times New Roman"/>
                <w:b/>
                <w:bCs/>
                <w:lang w:eastAsia="id-ID"/>
              </w:rPr>
              <w:t>Evaluasi Akhir Semester / Ujian Akhir Semester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E4E2B2" w14:textId="1922F410" w:rsidR="00D16F3D" w:rsidRPr="00514A89" w:rsidRDefault="00D16F3D" w:rsidP="00D16F3D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2</w:t>
            </w:r>
            <w:r w:rsidR="002804E2">
              <w:rPr>
                <w:rFonts w:ascii="Times New Roman" w:hAnsi="Times New Roman" w:cs="Times New Roman"/>
                <w:b/>
                <w:bCs/>
                <w:lang w:eastAsia="id-ID"/>
              </w:rPr>
              <w:t>0</w:t>
            </w:r>
          </w:p>
        </w:tc>
      </w:tr>
      <w:bookmarkEnd w:id="1"/>
    </w:tbl>
    <w:p w14:paraId="133E4585" w14:textId="77777777" w:rsidR="00040DD2" w:rsidRPr="00514A89" w:rsidRDefault="00040DD2" w:rsidP="00194CBD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b/>
          <w:u w:val="single"/>
          <w:lang w:val="id-ID"/>
        </w:rPr>
      </w:pPr>
    </w:p>
    <w:p w14:paraId="3C49FB42" w14:textId="5ED97A6A" w:rsidR="00194CBD" w:rsidRPr="00514A89" w:rsidRDefault="00194CBD" w:rsidP="00194CBD">
      <w:pPr>
        <w:tabs>
          <w:tab w:val="left" w:pos="900"/>
          <w:tab w:val="left" w:pos="5040"/>
          <w:tab w:val="left" w:pos="5400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14A8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Catatan</w:t>
      </w:r>
      <w:r w:rsidRPr="00514A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 w:rsidRPr="00514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4A8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</w:p>
    <w:p w14:paraId="7D38F701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C</w:t>
      </w: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 xml:space="preserve">apaian </w:t>
      </w: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P</w:t>
      </w: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>embelajaran</w:t>
      </w: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 xml:space="preserve"> Lulusan PRODI (CPL-PRODI)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adalah kemampuan yang dimiliki oleh setiap lulusan P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RODI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yang merupakan internalisasi dari sikap, penguasaan pengetahuan dan ketrampilan sesuai dengan jenjang prodinya yang diperoleh melalui proses pembelajaran.</w:t>
      </w:r>
    </w:p>
    <w:p w14:paraId="0D68CE03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CP</w:t>
      </w: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>L</w:t>
      </w: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 xml:space="preserve"> yang dibebankan pada mata kuliah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adalah beberapa capaian pembelajaran lulusan program studi (CPL-PRODI) yang digunakan untuk pembentukan/pengembangan sebuah mata kuliah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 xml:space="preserve"> yang terdiri dari aspek sikap, ketrampulan umum, ketrampilan khusus dan pengetahuan.</w:t>
      </w:r>
    </w:p>
    <w:p w14:paraId="08B40B41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CP Mata kuliah (CPMK)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adalah kemampuan yang dijabarkan secara spesifik dari CPL yang dibebankan pada mata kuliah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, dan bersifat spesifik terhadap bahan kajian atau materi pembelajaran mata kuliah tersebut.</w:t>
      </w:r>
    </w:p>
    <w:p w14:paraId="7E207EFF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Sub-CP Mata kuliah (Sub-CPMK)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adalah kemampuan yang dijabarkan secara spesifik dari CPMK yang dapat diukur atau diamati dan merupakan kemampuan akhir yang direncanakan pada tiap tahap pembelajaran, 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dan bersifat spesifik terhadap materi pembelajaran mata kuliah tersebut.</w:t>
      </w:r>
    </w:p>
    <w:p w14:paraId="3FB4FA4B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Indikator penilaian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14:paraId="1CF2DA40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Kr</w:t>
      </w: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>i</w:t>
      </w: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teria Penilaian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adalah patokan yang digunakan sebagai ukuran atau tolok ukur ketercapaian pembelajaran dalam penilaian berdasarkan indikator-indikator yang telah ditetapkan. Kreteria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 xml:space="preserve"> penilaian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merupakan pedoman bagi penilai agar penilaian konsisten dan tidak bias. Kr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i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>teria dapat berupa kuantitatif ataupun kualitatif.</w:t>
      </w:r>
    </w:p>
    <w:p w14:paraId="2BAB9C46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 xml:space="preserve">Bentuk penilaian: 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tes dan non-tes.</w:t>
      </w:r>
    </w:p>
    <w:p w14:paraId="7196E6CB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>Bentuk pembelajaran: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 xml:space="preserve"> Kuliah, Responsi, Tutorial, Seminar atau yang setara, Praktikum, Praktik Studio, Praktik Bengkel, Praktik Lapangan, Penelitian, Pengabdian Kepada Masyarakat dan/atau bentuk pembelajaran lain yang setara.</w:t>
      </w:r>
    </w:p>
    <w:p w14:paraId="4520F0E2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>Metode Pembelajaran: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 xml:space="preserve"> Small Group Discussion, Role-Play &amp; Simulation, Discovery Learning, Self-Directed Learning, Cooperative Learning, Collaborative Learning, Contextual Learning, Project Based Learning, dan metode lainnya yg setara.</w:t>
      </w:r>
    </w:p>
    <w:p w14:paraId="1BC5E0C0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eastAsia="x-none"/>
        </w:rPr>
        <w:t xml:space="preserve">Materi Pembelajaran 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adalah rincian atau uraian dari bahan kajian yg dapat disajikan dalam bentuk beberapa pokok dan sub-pokok bahasan.</w:t>
      </w:r>
    </w:p>
    <w:p w14:paraId="114BE6A4" w14:textId="77777777" w:rsidR="00194CBD" w:rsidRPr="00514A89" w:rsidRDefault="00194CBD" w:rsidP="00194CB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Cs/>
          <w:kern w:val="28"/>
          <w:lang w:val="id-ID" w:eastAsia="x-none"/>
        </w:rPr>
      </w:pPr>
      <w:r w:rsidRPr="00514A89">
        <w:rPr>
          <w:rFonts w:ascii="Times New Roman" w:hAnsi="Times New Roman" w:cs="Times New Roman"/>
          <w:b/>
          <w:iCs/>
          <w:kern w:val="28"/>
          <w:lang w:val="id-ID" w:eastAsia="x-none"/>
        </w:rPr>
        <w:t>Bobot penilaian</w:t>
      </w:r>
      <w:r w:rsidRPr="00514A89">
        <w:rPr>
          <w:rFonts w:ascii="Times New Roman" w:hAnsi="Times New Roman" w:cs="Times New Roman"/>
          <w:bCs/>
          <w:iCs/>
          <w:kern w:val="28"/>
          <w:lang w:val="id-ID" w:eastAsia="x-none"/>
        </w:rPr>
        <w:t xml:space="preserve"> adalah prosentasi penilaian terhadap setiap pencapaian sub-CPMK yang besarnya proposional dengan tingkat kesulitan pencapaian sub-CPMK tsb., dan totalnya 100%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.</w:t>
      </w:r>
    </w:p>
    <w:p w14:paraId="3350C479" w14:textId="685DA184" w:rsidR="00673059" w:rsidRPr="00514A89" w:rsidRDefault="00194CBD" w:rsidP="00673059">
      <w:pPr>
        <w:pStyle w:val="ListParagraph"/>
        <w:numPr>
          <w:ilvl w:val="0"/>
          <w:numId w:val="11"/>
        </w:numPr>
        <w:autoSpaceDE w:val="0"/>
        <w:autoSpaceDN w:val="0"/>
        <w:spacing w:before="9" w:after="0" w:line="244" w:lineRule="auto"/>
        <w:ind w:left="709" w:right="1391" w:hanging="425"/>
        <w:contextualSpacing w:val="0"/>
        <w:rPr>
          <w:rFonts w:ascii="Times New Roman" w:hAnsi="Times New Roman" w:cs="Times New Roman"/>
        </w:rPr>
      </w:pP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 xml:space="preserve">TM=Tatap Muka, PT=Penugasan </w:t>
      </w:r>
      <w:r w:rsidR="00B26C94" w:rsidRPr="00514A89">
        <w:rPr>
          <w:rFonts w:ascii="Times New Roman" w:hAnsi="Times New Roman" w:cs="Times New Roman"/>
          <w:bCs/>
          <w:iCs/>
          <w:kern w:val="28"/>
          <w:lang w:eastAsia="x-none"/>
        </w:rPr>
        <w:t>T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 xml:space="preserve">erstruktur, BM=Belajar </w:t>
      </w:r>
      <w:r w:rsidR="00B26C94" w:rsidRPr="00514A89">
        <w:rPr>
          <w:rFonts w:ascii="Times New Roman" w:hAnsi="Times New Roman" w:cs="Times New Roman"/>
          <w:bCs/>
          <w:iCs/>
          <w:kern w:val="28"/>
          <w:lang w:eastAsia="x-none"/>
        </w:rPr>
        <w:t>M</w:t>
      </w:r>
      <w:r w:rsidRPr="00514A89">
        <w:rPr>
          <w:rFonts w:ascii="Times New Roman" w:hAnsi="Times New Roman" w:cs="Times New Roman"/>
          <w:bCs/>
          <w:iCs/>
          <w:kern w:val="28"/>
          <w:lang w:eastAsia="x-none"/>
        </w:rPr>
        <w:t>andiri</w:t>
      </w:r>
    </w:p>
    <w:p w14:paraId="3B9D9A70" w14:textId="63B97A3D" w:rsidR="00673059" w:rsidRPr="00514A89" w:rsidRDefault="00673059" w:rsidP="00673059">
      <w:pPr>
        <w:rPr>
          <w:rFonts w:ascii="Times New Roman" w:hAnsi="Times New Roman" w:cs="Times New Roman"/>
        </w:rPr>
      </w:pPr>
    </w:p>
    <w:p w14:paraId="5D9361AF" w14:textId="7A175A27" w:rsidR="00367350" w:rsidRPr="00514A89" w:rsidRDefault="00367350" w:rsidP="00673059">
      <w:pPr>
        <w:rPr>
          <w:rFonts w:ascii="Times New Roman" w:hAnsi="Times New Roman" w:cs="Times New Roman"/>
        </w:rPr>
      </w:pPr>
    </w:p>
    <w:sectPr w:rsidR="00367350" w:rsidRPr="00514A89" w:rsidSect="0011369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EFC"/>
    <w:multiLevelType w:val="multilevel"/>
    <w:tmpl w:val="56FA4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203387"/>
    <w:multiLevelType w:val="hybridMultilevel"/>
    <w:tmpl w:val="EB0A61E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304D9"/>
    <w:multiLevelType w:val="hybridMultilevel"/>
    <w:tmpl w:val="FD0ECDB2"/>
    <w:lvl w:ilvl="0" w:tplc="87622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6F4A"/>
    <w:multiLevelType w:val="hybridMultilevel"/>
    <w:tmpl w:val="51220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A47"/>
    <w:multiLevelType w:val="hybridMultilevel"/>
    <w:tmpl w:val="8116C1E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8102796"/>
    <w:multiLevelType w:val="hybridMultilevel"/>
    <w:tmpl w:val="68B435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0A80"/>
    <w:multiLevelType w:val="multilevel"/>
    <w:tmpl w:val="18B67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EB4753"/>
    <w:multiLevelType w:val="hybridMultilevel"/>
    <w:tmpl w:val="1848C5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3B98"/>
    <w:multiLevelType w:val="hybridMultilevel"/>
    <w:tmpl w:val="CFF0B99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4E6E1E37"/>
    <w:multiLevelType w:val="hybridMultilevel"/>
    <w:tmpl w:val="AACE214C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47331"/>
    <w:multiLevelType w:val="hybridMultilevel"/>
    <w:tmpl w:val="CD62D3FE"/>
    <w:lvl w:ilvl="0" w:tplc="3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535B7E5E"/>
    <w:multiLevelType w:val="hybridMultilevel"/>
    <w:tmpl w:val="FF92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0DAA"/>
    <w:multiLevelType w:val="hybridMultilevel"/>
    <w:tmpl w:val="C590C2C4"/>
    <w:lvl w:ilvl="0" w:tplc="1F8CAF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6B7D5D9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37F1"/>
    <w:multiLevelType w:val="hybridMultilevel"/>
    <w:tmpl w:val="6CBCFF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F6989"/>
    <w:multiLevelType w:val="hybridMultilevel"/>
    <w:tmpl w:val="4BE061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07"/>
    <w:rsid w:val="0000638D"/>
    <w:rsid w:val="0001265A"/>
    <w:rsid w:val="00014998"/>
    <w:rsid w:val="00040DD2"/>
    <w:rsid w:val="00077C33"/>
    <w:rsid w:val="000B5AC1"/>
    <w:rsid w:val="000E6E79"/>
    <w:rsid w:val="00113692"/>
    <w:rsid w:val="001279C1"/>
    <w:rsid w:val="00194CBD"/>
    <w:rsid w:val="001B13A8"/>
    <w:rsid w:val="001D6C2E"/>
    <w:rsid w:val="00253710"/>
    <w:rsid w:val="00255FE3"/>
    <w:rsid w:val="002804E2"/>
    <w:rsid w:val="002A1BC7"/>
    <w:rsid w:val="002D5A59"/>
    <w:rsid w:val="003521B2"/>
    <w:rsid w:val="00367350"/>
    <w:rsid w:val="003836EE"/>
    <w:rsid w:val="00390D16"/>
    <w:rsid w:val="0039793E"/>
    <w:rsid w:val="003E08EC"/>
    <w:rsid w:val="003E63A6"/>
    <w:rsid w:val="004069CF"/>
    <w:rsid w:val="00414F05"/>
    <w:rsid w:val="004348AC"/>
    <w:rsid w:val="00462F5B"/>
    <w:rsid w:val="0046421F"/>
    <w:rsid w:val="004944B1"/>
    <w:rsid w:val="004C4D5B"/>
    <w:rsid w:val="004C74E3"/>
    <w:rsid w:val="004E380D"/>
    <w:rsid w:val="00514A89"/>
    <w:rsid w:val="00521F69"/>
    <w:rsid w:val="00535FD9"/>
    <w:rsid w:val="00542338"/>
    <w:rsid w:val="00552BEE"/>
    <w:rsid w:val="005558AA"/>
    <w:rsid w:val="005561A7"/>
    <w:rsid w:val="00564A1B"/>
    <w:rsid w:val="005979AC"/>
    <w:rsid w:val="00650ABD"/>
    <w:rsid w:val="00673059"/>
    <w:rsid w:val="006828E2"/>
    <w:rsid w:val="00686CC5"/>
    <w:rsid w:val="006B0890"/>
    <w:rsid w:val="00722602"/>
    <w:rsid w:val="0075465C"/>
    <w:rsid w:val="00765485"/>
    <w:rsid w:val="00783922"/>
    <w:rsid w:val="007A1807"/>
    <w:rsid w:val="007D5329"/>
    <w:rsid w:val="007E09DD"/>
    <w:rsid w:val="00821368"/>
    <w:rsid w:val="00843604"/>
    <w:rsid w:val="008505BC"/>
    <w:rsid w:val="00864AB2"/>
    <w:rsid w:val="00870EE1"/>
    <w:rsid w:val="00892FB3"/>
    <w:rsid w:val="0089350A"/>
    <w:rsid w:val="009345B4"/>
    <w:rsid w:val="00970E71"/>
    <w:rsid w:val="00973B34"/>
    <w:rsid w:val="00983D10"/>
    <w:rsid w:val="009A1DB0"/>
    <w:rsid w:val="009D0D89"/>
    <w:rsid w:val="009D668C"/>
    <w:rsid w:val="00A179CD"/>
    <w:rsid w:val="00A3308B"/>
    <w:rsid w:val="00A47FC0"/>
    <w:rsid w:val="00AA249E"/>
    <w:rsid w:val="00AC1AA8"/>
    <w:rsid w:val="00B02D37"/>
    <w:rsid w:val="00B26C94"/>
    <w:rsid w:val="00B6775D"/>
    <w:rsid w:val="00B80443"/>
    <w:rsid w:val="00B81664"/>
    <w:rsid w:val="00B957CE"/>
    <w:rsid w:val="00BB5471"/>
    <w:rsid w:val="00BC0106"/>
    <w:rsid w:val="00BC09F8"/>
    <w:rsid w:val="00BD0656"/>
    <w:rsid w:val="00C02159"/>
    <w:rsid w:val="00C613FE"/>
    <w:rsid w:val="00C71765"/>
    <w:rsid w:val="00CE47ED"/>
    <w:rsid w:val="00D16F3D"/>
    <w:rsid w:val="00D27C7F"/>
    <w:rsid w:val="00D32FD6"/>
    <w:rsid w:val="00D50255"/>
    <w:rsid w:val="00DA0475"/>
    <w:rsid w:val="00DE3CB2"/>
    <w:rsid w:val="00DF441B"/>
    <w:rsid w:val="00E40C47"/>
    <w:rsid w:val="00E424A3"/>
    <w:rsid w:val="00EA7F40"/>
    <w:rsid w:val="00ED3953"/>
    <w:rsid w:val="00EE07E9"/>
    <w:rsid w:val="00EE6216"/>
    <w:rsid w:val="00EF0847"/>
    <w:rsid w:val="00EF6A6A"/>
    <w:rsid w:val="00F32CEB"/>
    <w:rsid w:val="00F8200A"/>
    <w:rsid w:val="00FA1E8E"/>
    <w:rsid w:val="00FA4576"/>
    <w:rsid w:val="00FC4B2B"/>
    <w:rsid w:val="00FC6769"/>
    <w:rsid w:val="00FD0C8A"/>
    <w:rsid w:val="00FF231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56C0"/>
  <w15:docId w15:val="{C5DC30E5-E2FC-483A-95F8-01F54533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9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75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NoSpacing1">
    <w:name w:val="No Spacing1"/>
    <w:next w:val="NoSpacing"/>
    <w:uiPriority w:val="1"/>
    <w:qFormat/>
    <w:rsid w:val="00B6775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FA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ldiru.unsoed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eldiru.unsoed" TargetMode="External"/><Relationship Id="rId17" Type="http://schemas.openxmlformats.org/officeDocument/2006/relationships/hyperlink" Target="https://eldiru.unso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diru.unso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diru.unso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diru.unsoed" TargetMode="External"/><Relationship Id="rId10" Type="http://schemas.openxmlformats.org/officeDocument/2006/relationships/hyperlink" Target="https://eldiru.unsoe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ldiru.unsoed" TargetMode="External"/><Relationship Id="rId14" Type="http://schemas.openxmlformats.org/officeDocument/2006/relationships/hyperlink" Target="https://eldiru.unso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43983AE-5851-4348-AE17-E5323BFF5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684BD-E19B-47F1-848F-B109A5F3A21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Nugroho Adi</dc:creator>
  <cp:lastModifiedBy>Efka Aris Rimbawanto</cp:lastModifiedBy>
  <cp:revision>4</cp:revision>
  <dcterms:created xsi:type="dcterms:W3CDTF">2021-10-28T13:17:00Z</dcterms:created>
  <dcterms:modified xsi:type="dcterms:W3CDTF">2021-10-29T01:32:00Z</dcterms:modified>
</cp:coreProperties>
</file>